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7DA5" w14:textId="77777777" w:rsidR="00C56264" w:rsidRPr="00856A95" w:rsidRDefault="008F75B3" w:rsidP="008F75B3">
      <w:pPr>
        <w:jc w:val="center"/>
        <w:rPr>
          <w:b/>
          <w:caps/>
          <w:sz w:val="32"/>
          <w:szCs w:val="32"/>
          <w:u w:val="single"/>
        </w:rPr>
      </w:pPr>
      <w:r w:rsidRPr="00856A95">
        <w:rPr>
          <w:b/>
          <w:caps/>
          <w:sz w:val="32"/>
          <w:szCs w:val="32"/>
          <w:u w:val="single"/>
        </w:rPr>
        <w:t>Local Mental Health/Community Agencies</w:t>
      </w:r>
    </w:p>
    <w:p w14:paraId="72FCF835" w14:textId="77777777" w:rsidR="008F75B3" w:rsidRPr="00147EFD" w:rsidRDefault="008F75B3" w:rsidP="008F75B3">
      <w:pPr>
        <w:pStyle w:val="ListParagraph"/>
        <w:numPr>
          <w:ilvl w:val="0"/>
          <w:numId w:val="1"/>
        </w:numPr>
        <w:rPr>
          <w:sz w:val="20"/>
        </w:rPr>
      </w:pPr>
      <w:r w:rsidRPr="00147EFD">
        <w:rPr>
          <w:b/>
          <w:sz w:val="20"/>
          <w:u w:val="single"/>
        </w:rPr>
        <w:t>Associates in Christian Counseling</w:t>
      </w:r>
      <w:r w:rsidRPr="00147EFD">
        <w:rPr>
          <w:sz w:val="20"/>
        </w:rPr>
        <w:t xml:space="preserve">, 8025 North Point Boulevard, Suite 231, Winston-Salem. Call </w:t>
      </w:r>
      <w:r w:rsidRPr="00147EFD">
        <w:rPr>
          <w:b/>
          <w:sz w:val="20"/>
        </w:rPr>
        <w:t xml:space="preserve">(336) 896-0065. </w:t>
      </w:r>
      <w:r w:rsidRPr="00147EFD">
        <w:rPr>
          <w:sz w:val="20"/>
        </w:rPr>
        <w:t xml:space="preserve">Provides faith-based mental health and counseling services. Maintains a client assistance fund for persons with financial concerns. </w:t>
      </w:r>
      <w:r w:rsidRPr="00147EFD">
        <w:rPr>
          <w:b/>
          <w:sz w:val="20"/>
          <w:u w:val="single"/>
        </w:rPr>
        <w:t>Web:</w:t>
      </w:r>
      <w:r w:rsidRPr="00147EFD">
        <w:rPr>
          <w:sz w:val="20"/>
        </w:rPr>
        <w:t>christiancounseling.org</w:t>
      </w:r>
    </w:p>
    <w:p w14:paraId="6DCAFE37" w14:textId="77777777" w:rsidR="006411EB" w:rsidRPr="005659D0" w:rsidRDefault="006411EB" w:rsidP="006411EB">
      <w:pPr>
        <w:pStyle w:val="ListParagraph"/>
        <w:rPr>
          <w:sz w:val="10"/>
          <w:szCs w:val="10"/>
        </w:rPr>
      </w:pPr>
    </w:p>
    <w:p w14:paraId="1F8772A7" w14:textId="5BB09EB7" w:rsidR="00AC19B1" w:rsidRPr="009322AC" w:rsidRDefault="003F3CA5" w:rsidP="007444D0">
      <w:pPr>
        <w:pStyle w:val="ListParagraph"/>
        <w:numPr>
          <w:ilvl w:val="0"/>
          <w:numId w:val="1"/>
        </w:numPr>
        <w:rPr>
          <w:sz w:val="20"/>
        </w:rPr>
      </w:pPr>
      <w:r>
        <w:rPr>
          <w:b/>
          <w:sz w:val="20"/>
          <w:u w:val="single"/>
        </w:rPr>
        <w:t>Partners Health Management</w:t>
      </w:r>
      <w:r w:rsidR="00B63A90">
        <w:rPr>
          <w:sz w:val="20"/>
        </w:rPr>
        <w:t xml:space="preserve">, </w:t>
      </w:r>
      <w:r w:rsidR="00104E75">
        <w:rPr>
          <w:sz w:val="20"/>
        </w:rPr>
        <w:t>Call</w:t>
      </w:r>
      <w:r w:rsidR="007C5D67">
        <w:rPr>
          <w:sz w:val="20"/>
        </w:rPr>
        <w:t xml:space="preserve">: </w:t>
      </w:r>
      <w:r w:rsidR="007C5D67" w:rsidRPr="007C5D67">
        <w:rPr>
          <w:b/>
          <w:sz w:val="20"/>
        </w:rPr>
        <w:t>1-</w:t>
      </w:r>
      <w:r w:rsidR="00C81F24">
        <w:rPr>
          <w:b/>
          <w:sz w:val="20"/>
        </w:rPr>
        <w:t>888</w:t>
      </w:r>
      <w:r w:rsidR="007C5D67" w:rsidRPr="007C5D67">
        <w:rPr>
          <w:b/>
          <w:sz w:val="20"/>
        </w:rPr>
        <w:t>-</w:t>
      </w:r>
      <w:r w:rsidR="00011DFF">
        <w:rPr>
          <w:b/>
          <w:sz w:val="20"/>
        </w:rPr>
        <w:t>235</w:t>
      </w:r>
      <w:r w:rsidR="007C5D67" w:rsidRPr="007C5D67">
        <w:rPr>
          <w:b/>
          <w:sz w:val="20"/>
        </w:rPr>
        <w:t>-</w:t>
      </w:r>
      <w:r w:rsidR="00011DFF">
        <w:rPr>
          <w:b/>
          <w:sz w:val="20"/>
        </w:rPr>
        <w:t>4673 (HOPE)</w:t>
      </w:r>
      <w:r w:rsidR="00E6272C">
        <w:rPr>
          <w:b/>
          <w:sz w:val="20"/>
        </w:rPr>
        <w:t xml:space="preserve"> </w:t>
      </w:r>
      <w:r w:rsidR="006411EB" w:rsidRPr="00147EFD">
        <w:rPr>
          <w:sz w:val="20"/>
        </w:rPr>
        <w:t>to</w:t>
      </w:r>
      <w:r w:rsidR="006411EB" w:rsidRPr="00147EFD">
        <w:rPr>
          <w:b/>
          <w:sz w:val="20"/>
        </w:rPr>
        <w:t xml:space="preserve"> access </w:t>
      </w:r>
      <w:r w:rsidR="006411EB" w:rsidRPr="00147EFD">
        <w:rPr>
          <w:sz w:val="20"/>
        </w:rPr>
        <w:t>publicly funded (</w:t>
      </w:r>
      <w:r w:rsidR="0015173E">
        <w:rPr>
          <w:sz w:val="20"/>
        </w:rPr>
        <w:t>e.g.,</w:t>
      </w:r>
      <w:r w:rsidR="007C5D67">
        <w:rPr>
          <w:sz w:val="20"/>
        </w:rPr>
        <w:t xml:space="preserve"> Medicaid, Uninsured</w:t>
      </w:r>
      <w:r w:rsidR="006411EB" w:rsidRPr="00147EFD">
        <w:rPr>
          <w:sz w:val="20"/>
        </w:rPr>
        <w:t>.) mental health</w:t>
      </w:r>
      <w:r w:rsidR="00E6272C">
        <w:rPr>
          <w:sz w:val="20"/>
        </w:rPr>
        <w:t>, substance use and</w:t>
      </w:r>
      <w:r w:rsidR="00D935AF">
        <w:rPr>
          <w:sz w:val="20"/>
        </w:rPr>
        <w:t>/or</w:t>
      </w:r>
      <w:r w:rsidR="00E6272C">
        <w:rPr>
          <w:sz w:val="20"/>
        </w:rPr>
        <w:t xml:space="preserve"> intellectual &amp; developmental disability</w:t>
      </w:r>
      <w:r w:rsidR="006411EB" w:rsidRPr="00147EFD">
        <w:rPr>
          <w:sz w:val="20"/>
        </w:rPr>
        <w:t xml:space="preserve"> services fo</w:t>
      </w:r>
      <w:r w:rsidR="0072424A">
        <w:rPr>
          <w:sz w:val="20"/>
        </w:rPr>
        <w:t>r children and adults</w:t>
      </w:r>
      <w:r w:rsidR="006411EB" w:rsidRPr="00147EFD">
        <w:rPr>
          <w:sz w:val="20"/>
        </w:rPr>
        <w:t xml:space="preserve">. </w:t>
      </w:r>
      <w:r w:rsidR="006411EB" w:rsidRPr="007444D0">
        <w:rPr>
          <w:b/>
          <w:sz w:val="20"/>
          <w:u w:val="single"/>
        </w:rPr>
        <w:t>Web</w:t>
      </w:r>
      <w:r w:rsidR="006411EB" w:rsidRPr="00147EFD">
        <w:rPr>
          <w:b/>
          <w:sz w:val="20"/>
        </w:rPr>
        <w:t xml:space="preserve">: </w:t>
      </w:r>
      <w:r w:rsidR="00011DFF">
        <w:rPr>
          <w:sz w:val="20"/>
        </w:rPr>
        <w:t>PartnersBHM.org</w:t>
      </w:r>
      <w:r w:rsidR="006411EB" w:rsidRPr="00147EFD">
        <w:rPr>
          <w:sz w:val="20"/>
        </w:rPr>
        <w:t xml:space="preserve"> </w:t>
      </w:r>
      <w:r w:rsidR="009322AC">
        <w:rPr>
          <w:sz w:val="20"/>
        </w:rPr>
        <w:t xml:space="preserve">  </w:t>
      </w:r>
      <w:r w:rsidR="00E725B4" w:rsidRPr="009322AC">
        <w:rPr>
          <w:sz w:val="20"/>
        </w:rPr>
        <w:t xml:space="preserve"> </w:t>
      </w:r>
      <w:r w:rsidR="00F14B60" w:rsidRPr="00E02168">
        <w:rPr>
          <w:b/>
          <w:bCs/>
          <w:sz w:val="20"/>
          <w:u w:val="single"/>
        </w:rPr>
        <w:t>TTY</w:t>
      </w:r>
      <w:r w:rsidR="00F14B60">
        <w:rPr>
          <w:sz w:val="20"/>
        </w:rPr>
        <w:t>:  1-800-749-</w:t>
      </w:r>
      <w:r w:rsidR="00E02168">
        <w:rPr>
          <w:sz w:val="20"/>
        </w:rPr>
        <w:t xml:space="preserve">6099.  </w:t>
      </w:r>
      <w:r w:rsidR="00E02168">
        <w:rPr>
          <w:b/>
          <w:sz w:val="20"/>
          <w:u w:val="single"/>
        </w:rPr>
        <w:t xml:space="preserve">Partners Health Management </w:t>
      </w:r>
      <w:r w:rsidR="00F97EF9">
        <w:rPr>
          <w:b/>
          <w:sz w:val="20"/>
          <w:u w:val="single"/>
        </w:rPr>
        <w:t>serves</w:t>
      </w:r>
      <w:r w:rsidR="00E6272C">
        <w:rPr>
          <w:b/>
          <w:sz w:val="20"/>
          <w:u w:val="single"/>
        </w:rPr>
        <w:t xml:space="preserve"> those with</w:t>
      </w:r>
      <w:r w:rsidR="00B63A90">
        <w:rPr>
          <w:b/>
          <w:sz w:val="20"/>
          <w:u w:val="single"/>
        </w:rPr>
        <w:t xml:space="preserve"> </w:t>
      </w:r>
      <w:r w:rsidR="001734AA" w:rsidRPr="001734AA">
        <w:rPr>
          <w:b/>
          <w:sz w:val="20"/>
          <w:u w:val="single"/>
        </w:rPr>
        <w:t xml:space="preserve">Medicaid </w:t>
      </w:r>
      <w:r w:rsidR="009322AC" w:rsidRPr="001734AA">
        <w:rPr>
          <w:b/>
          <w:sz w:val="20"/>
          <w:u w:val="single"/>
        </w:rPr>
        <w:t>and th</w:t>
      </w:r>
      <w:r w:rsidR="00FF71C8">
        <w:rPr>
          <w:b/>
          <w:sz w:val="20"/>
          <w:u w:val="single"/>
        </w:rPr>
        <w:t>ose who are</w:t>
      </w:r>
      <w:r w:rsidR="009322AC" w:rsidRPr="001734AA">
        <w:rPr>
          <w:b/>
          <w:sz w:val="20"/>
          <w:u w:val="single"/>
        </w:rPr>
        <w:t xml:space="preserve"> Uninsured.</w:t>
      </w:r>
      <w:r w:rsidR="009322AC">
        <w:rPr>
          <w:sz w:val="20"/>
        </w:rPr>
        <w:t xml:space="preserve">   </w:t>
      </w:r>
      <w:r w:rsidR="00E725B4" w:rsidRPr="009322AC">
        <w:rPr>
          <w:sz w:val="20"/>
        </w:rPr>
        <w:t xml:space="preserve"> </w:t>
      </w:r>
    </w:p>
    <w:p w14:paraId="2A462F16" w14:textId="77777777" w:rsidR="00AC19B1" w:rsidRPr="005659D0" w:rsidRDefault="00AC19B1" w:rsidP="00AC19B1">
      <w:pPr>
        <w:pStyle w:val="ListParagraph"/>
        <w:rPr>
          <w:sz w:val="10"/>
          <w:szCs w:val="10"/>
        </w:rPr>
      </w:pPr>
    </w:p>
    <w:p w14:paraId="61891E3B" w14:textId="77777777" w:rsidR="006411EB" w:rsidRPr="00147EFD" w:rsidRDefault="00BC1430" w:rsidP="006411EB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>
        <w:rPr>
          <w:b/>
          <w:sz w:val="20"/>
          <w:u w:val="single"/>
        </w:rPr>
        <w:t>Crossnore</w:t>
      </w:r>
      <w:proofErr w:type="spellEnd"/>
      <w:r>
        <w:rPr>
          <w:b/>
          <w:sz w:val="20"/>
          <w:u w:val="single"/>
        </w:rPr>
        <w:t xml:space="preserve"> School &amp; </w:t>
      </w:r>
      <w:r w:rsidR="0056466E">
        <w:rPr>
          <w:b/>
          <w:sz w:val="20"/>
          <w:u w:val="single"/>
        </w:rPr>
        <w:t>Children’s Home</w:t>
      </w:r>
      <w:r w:rsidR="006411EB" w:rsidRPr="00147EFD">
        <w:rPr>
          <w:sz w:val="20"/>
        </w:rPr>
        <w:t xml:space="preserve">, 1001 </w:t>
      </w:r>
      <w:proofErr w:type="spellStart"/>
      <w:r w:rsidR="006411EB" w:rsidRPr="00147EFD">
        <w:rPr>
          <w:sz w:val="20"/>
        </w:rPr>
        <w:t>Reynolda</w:t>
      </w:r>
      <w:proofErr w:type="spellEnd"/>
      <w:r w:rsidR="006411EB" w:rsidRPr="00147EFD">
        <w:rPr>
          <w:sz w:val="20"/>
        </w:rPr>
        <w:t xml:space="preserve"> Road, Winston-Salem. Call t</w:t>
      </w:r>
      <w:r w:rsidR="00035BC3">
        <w:rPr>
          <w:sz w:val="20"/>
        </w:rPr>
        <w:t>heir Referral &amp; Admissions Specialists:</w:t>
      </w:r>
      <w:r w:rsidR="006411EB" w:rsidRPr="00147EFD">
        <w:rPr>
          <w:sz w:val="20"/>
        </w:rPr>
        <w:t xml:space="preserve"> </w:t>
      </w:r>
      <w:r w:rsidR="00EC551D">
        <w:rPr>
          <w:b/>
          <w:sz w:val="20"/>
        </w:rPr>
        <w:t>866-892-6213</w:t>
      </w:r>
      <w:r>
        <w:rPr>
          <w:b/>
          <w:sz w:val="20"/>
        </w:rPr>
        <w:t xml:space="preserve"> </w:t>
      </w:r>
      <w:r w:rsidR="006411EB" w:rsidRPr="00147EFD">
        <w:rPr>
          <w:sz w:val="20"/>
        </w:rPr>
        <w:t>or their main number</w:t>
      </w:r>
      <w:r w:rsidR="00EC551D">
        <w:rPr>
          <w:sz w:val="20"/>
        </w:rPr>
        <w:t xml:space="preserve"> in Winston-Salem</w:t>
      </w:r>
      <w:r w:rsidR="006411EB" w:rsidRPr="00147EFD">
        <w:rPr>
          <w:sz w:val="20"/>
        </w:rPr>
        <w:t xml:space="preserve">: </w:t>
      </w:r>
      <w:r w:rsidR="006411EB" w:rsidRPr="00147EFD">
        <w:rPr>
          <w:b/>
          <w:sz w:val="20"/>
        </w:rPr>
        <w:t xml:space="preserve">(336) 721-7600 </w:t>
      </w:r>
      <w:r w:rsidR="006411EB" w:rsidRPr="00147EFD">
        <w:rPr>
          <w:sz w:val="20"/>
        </w:rPr>
        <w:t xml:space="preserve">for more information and/or to schedule an appointment. </w:t>
      </w:r>
      <w:r w:rsidR="006411EB" w:rsidRPr="00147EFD">
        <w:rPr>
          <w:b/>
          <w:sz w:val="20"/>
          <w:u w:val="single"/>
        </w:rPr>
        <w:t xml:space="preserve">Web: </w:t>
      </w:r>
      <w:r w:rsidR="0056466E">
        <w:rPr>
          <w:sz w:val="20"/>
        </w:rPr>
        <w:t>crossnore.org</w:t>
      </w:r>
      <w:r w:rsidR="004E34EF">
        <w:rPr>
          <w:sz w:val="20"/>
        </w:rPr>
        <w:t xml:space="preserve">.  Provides </w:t>
      </w:r>
      <w:r>
        <w:rPr>
          <w:sz w:val="20"/>
        </w:rPr>
        <w:t>residential, outpatient and school-based s</w:t>
      </w:r>
      <w:r w:rsidR="004514B4">
        <w:rPr>
          <w:sz w:val="20"/>
        </w:rPr>
        <w:t xml:space="preserve">ervices for children, </w:t>
      </w:r>
      <w:r w:rsidR="004553AE">
        <w:rPr>
          <w:sz w:val="20"/>
        </w:rPr>
        <w:t xml:space="preserve">day treatment services, </w:t>
      </w:r>
      <w:r w:rsidR="00035BC3">
        <w:rPr>
          <w:sz w:val="20"/>
        </w:rPr>
        <w:t xml:space="preserve">psychiatry services, </w:t>
      </w:r>
      <w:r w:rsidR="004553AE">
        <w:rPr>
          <w:sz w:val="20"/>
        </w:rPr>
        <w:t xml:space="preserve">family counseling services, etc. </w:t>
      </w:r>
    </w:p>
    <w:p w14:paraId="6459A2F6" w14:textId="77777777" w:rsidR="006411EB" w:rsidRPr="005659D0" w:rsidRDefault="006411EB" w:rsidP="006411EB">
      <w:pPr>
        <w:pStyle w:val="ListParagraph"/>
        <w:rPr>
          <w:sz w:val="10"/>
          <w:szCs w:val="10"/>
        </w:rPr>
      </w:pPr>
    </w:p>
    <w:p w14:paraId="5DCD95ED" w14:textId="77777777" w:rsidR="006411EB" w:rsidRPr="002562FE" w:rsidRDefault="001973E2" w:rsidP="006411EB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>
        <w:rPr>
          <w:b/>
          <w:sz w:val="20"/>
          <w:u w:val="single"/>
        </w:rPr>
        <w:t>Knew</w:t>
      </w:r>
      <w:proofErr w:type="spellEnd"/>
      <w:r>
        <w:rPr>
          <w:b/>
          <w:sz w:val="20"/>
          <w:u w:val="single"/>
        </w:rPr>
        <w:t xml:space="preserve"> Era Consulting</w:t>
      </w:r>
      <w:r w:rsidR="00195653">
        <w:rPr>
          <w:sz w:val="20"/>
        </w:rPr>
        <w:t>, 1922 S. Martin Luther King, Jr. Dr</w:t>
      </w:r>
      <w:r w:rsidR="00D6722E">
        <w:rPr>
          <w:sz w:val="20"/>
        </w:rPr>
        <w:t>ive, Ste.</w:t>
      </w:r>
      <w:r w:rsidR="00EF03C1">
        <w:rPr>
          <w:sz w:val="20"/>
        </w:rPr>
        <w:t xml:space="preserve"> 225, Winston-Salem. </w:t>
      </w:r>
      <w:r w:rsidR="00195653">
        <w:rPr>
          <w:sz w:val="20"/>
        </w:rPr>
        <w:t xml:space="preserve">Call (336) 464-3136 for more information and/or to schedule an appointment. </w:t>
      </w:r>
      <w:r w:rsidR="00D6722E">
        <w:rPr>
          <w:sz w:val="20"/>
        </w:rPr>
        <w:t>P</w:t>
      </w:r>
      <w:r w:rsidR="00EF03C1">
        <w:rPr>
          <w:sz w:val="20"/>
        </w:rPr>
        <w:t xml:space="preserve">rovides an array of outpatient treatment services for children and adults with mental health issues.  Accepts: Medicaid, Tricare, BC/BS, sliding scale fees, etc.  </w:t>
      </w:r>
      <w:r w:rsidR="00211429">
        <w:rPr>
          <w:b/>
          <w:sz w:val="20"/>
          <w:u w:val="single"/>
        </w:rPr>
        <w:t>Web</w:t>
      </w:r>
      <w:r w:rsidR="00211429">
        <w:rPr>
          <w:sz w:val="20"/>
        </w:rPr>
        <w:t xml:space="preserve">:  </w:t>
      </w:r>
      <w:r w:rsidR="00D6722E">
        <w:rPr>
          <w:sz w:val="20"/>
        </w:rPr>
        <w:t>kneweraconsulting.com</w:t>
      </w:r>
    </w:p>
    <w:p w14:paraId="32FD87C8" w14:textId="77777777" w:rsidR="00B24093" w:rsidRPr="005659D0" w:rsidRDefault="00B24093" w:rsidP="00B24093">
      <w:pPr>
        <w:pStyle w:val="ListParagraph"/>
        <w:rPr>
          <w:sz w:val="10"/>
          <w:szCs w:val="10"/>
        </w:rPr>
      </w:pPr>
    </w:p>
    <w:p w14:paraId="434EBF99" w14:textId="2FFA3B1E" w:rsidR="00B24093" w:rsidRPr="00147EFD" w:rsidRDefault="00B24093" w:rsidP="006411EB">
      <w:pPr>
        <w:pStyle w:val="ListParagraph"/>
        <w:numPr>
          <w:ilvl w:val="0"/>
          <w:numId w:val="1"/>
        </w:numPr>
        <w:rPr>
          <w:sz w:val="20"/>
        </w:rPr>
      </w:pPr>
      <w:r w:rsidRPr="00147EFD">
        <w:rPr>
          <w:b/>
          <w:sz w:val="20"/>
          <w:u w:val="single"/>
        </w:rPr>
        <w:t>Family Services</w:t>
      </w:r>
      <w:r w:rsidR="00327390">
        <w:rPr>
          <w:b/>
          <w:sz w:val="20"/>
          <w:u w:val="single"/>
        </w:rPr>
        <w:t xml:space="preserve"> - </w:t>
      </w:r>
      <w:r w:rsidR="00A74894" w:rsidRPr="00A74894">
        <w:rPr>
          <w:bCs/>
          <w:sz w:val="20"/>
        </w:rPr>
        <w:t>Forsyth</w:t>
      </w:r>
      <w:r w:rsidRPr="00A74894">
        <w:rPr>
          <w:bCs/>
          <w:sz w:val="20"/>
        </w:rPr>
        <w:t>1200</w:t>
      </w:r>
      <w:r w:rsidRPr="00147EFD">
        <w:rPr>
          <w:sz w:val="20"/>
        </w:rPr>
        <w:t xml:space="preserve"> S. Broad Street, Winston-Salem. Call </w:t>
      </w:r>
      <w:r w:rsidRPr="00147EFD">
        <w:rPr>
          <w:b/>
          <w:sz w:val="20"/>
        </w:rPr>
        <w:t xml:space="preserve">(336) 722-8173 </w:t>
      </w:r>
      <w:r w:rsidR="00A74894">
        <w:rPr>
          <w:sz w:val="20"/>
        </w:rPr>
        <w:t xml:space="preserve">and ask to speak with the Intake Specialists.  </w:t>
      </w:r>
      <w:r w:rsidR="000D1597">
        <w:rPr>
          <w:sz w:val="20"/>
        </w:rPr>
        <w:t>Provides counseling</w:t>
      </w:r>
      <w:r w:rsidR="00A74894">
        <w:rPr>
          <w:sz w:val="20"/>
        </w:rPr>
        <w:t xml:space="preserve"> and</w:t>
      </w:r>
      <w:r w:rsidR="00260368">
        <w:rPr>
          <w:sz w:val="20"/>
        </w:rPr>
        <w:t xml:space="preserve"> an array of</w:t>
      </w:r>
      <w:r w:rsidR="00A74894">
        <w:rPr>
          <w:sz w:val="20"/>
        </w:rPr>
        <w:t xml:space="preserve"> other services.  </w:t>
      </w:r>
      <w:r w:rsidRPr="00147EFD">
        <w:rPr>
          <w:sz w:val="20"/>
        </w:rPr>
        <w:t>Accepts sliding scale fees and Medicaid</w:t>
      </w:r>
      <w:r w:rsidR="00327390">
        <w:rPr>
          <w:sz w:val="20"/>
        </w:rPr>
        <w:t xml:space="preserve">.  </w:t>
      </w:r>
      <w:r w:rsidR="000D1597">
        <w:rPr>
          <w:sz w:val="20"/>
        </w:rPr>
        <w:t xml:space="preserve"> </w:t>
      </w:r>
      <w:r w:rsidR="00D30103">
        <w:rPr>
          <w:b/>
          <w:sz w:val="20"/>
          <w:u w:val="single"/>
        </w:rPr>
        <w:t>Web</w:t>
      </w:r>
      <w:r w:rsidR="000D1597">
        <w:rPr>
          <w:b/>
          <w:sz w:val="20"/>
          <w:u w:val="single"/>
        </w:rPr>
        <w:t xml:space="preserve">: </w:t>
      </w:r>
      <w:r w:rsidR="00AE1B53">
        <w:rPr>
          <w:sz w:val="20"/>
        </w:rPr>
        <w:t xml:space="preserve"> familyservicesforsyth.org</w:t>
      </w:r>
    </w:p>
    <w:p w14:paraId="3F193669" w14:textId="77777777" w:rsidR="00B24093" w:rsidRPr="005659D0" w:rsidRDefault="00B24093" w:rsidP="00B24093">
      <w:pPr>
        <w:pStyle w:val="ListParagraph"/>
        <w:rPr>
          <w:sz w:val="10"/>
          <w:szCs w:val="10"/>
        </w:rPr>
      </w:pPr>
    </w:p>
    <w:p w14:paraId="45492E37" w14:textId="77D5312D" w:rsidR="00B24093" w:rsidRDefault="00C33DA6" w:rsidP="006411EB">
      <w:pPr>
        <w:pStyle w:val="ListParagraph"/>
        <w:numPr>
          <w:ilvl w:val="0"/>
          <w:numId w:val="1"/>
        </w:numPr>
        <w:rPr>
          <w:sz w:val="20"/>
        </w:rPr>
      </w:pPr>
      <w:r w:rsidRPr="00921513">
        <w:rPr>
          <w:b/>
          <w:sz w:val="20"/>
          <w:u w:val="single"/>
        </w:rPr>
        <w:t>Trellis Supportive Care</w:t>
      </w:r>
      <w:r w:rsidR="00260368">
        <w:rPr>
          <w:bCs/>
          <w:sz w:val="20"/>
        </w:rPr>
        <w:t xml:space="preserve">- </w:t>
      </w:r>
      <w:r w:rsidR="00B24093" w:rsidRPr="00260368">
        <w:rPr>
          <w:bCs/>
          <w:sz w:val="20"/>
        </w:rPr>
        <w:t>101</w:t>
      </w:r>
      <w:r w:rsidR="00B24093" w:rsidRPr="00147EFD">
        <w:rPr>
          <w:sz w:val="20"/>
        </w:rPr>
        <w:t xml:space="preserve"> Hospice Lane, Winston-Salem. Call </w:t>
      </w:r>
      <w:r w:rsidR="00B24093" w:rsidRPr="00147EFD">
        <w:rPr>
          <w:b/>
          <w:sz w:val="20"/>
        </w:rPr>
        <w:t>(336) 768-3</w:t>
      </w:r>
      <w:r w:rsidR="000D1597">
        <w:rPr>
          <w:b/>
          <w:sz w:val="20"/>
        </w:rPr>
        <w:t>9</w:t>
      </w:r>
      <w:r w:rsidR="00B24093" w:rsidRPr="00147EFD">
        <w:rPr>
          <w:b/>
          <w:sz w:val="20"/>
        </w:rPr>
        <w:t xml:space="preserve">72 </w:t>
      </w:r>
      <w:r w:rsidR="00B24093" w:rsidRPr="00147EFD">
        <w:rPr>
          <w:sz w:val="20"/>
        </w:rPr>
        <w:t>for additional information and/or to schedule an appointment. Provides</w:t>
      </w:r>
      <w:r w:rsidR="00055A44">
        <w:rPr>
          <w:sz w:val="20"/>
        </w:rPr>
        <w:t xml:space="preserve"> </w:t>
      </w:r>
      <w:r w:rsidR="00B24093" w:rsidRPr="00147EFD">
        <w:rPr>
          <w:sz w:val="20"/>
        </w:rPr>
        <w:t>grief counseling.</w:t>
      </w:r>
      <w:r w:rsidR="004E34EF">
        <w:rPr>
          <w:sz w:val="20"/>
        </w:rPr>
        <w:t xml:space="preserve">  Also provides Camp Carousel for </w:t>
      </w:r>
      <w:r w:rsidR="005D4BF5">
        <w:rPr>
          <w:sz w:val="20"/>
        </w:rPr>
        <w:t>children,</w:t>
      </w:r>
      <w:r w:rsidR="004E34EF">
        <w:rPr>
          <w:sz w:val="20"/>
        </w:rPr>
        <w:t xml:space="preserve"> other grief support services.  </w:t>
      </w:r>
      <w:r w:rsidR="00B24093" w:rsidRPr="00147EFD">
        <w:rPr>
          <w:sz w:val="20"/>
        </w:rPr>
        <w:t xml:space="preserve"> </w:t>
      </w:r>
      <w:r w:rsidR="00B24093" w:rsidRPr="00147EFD">
        <w:rPr>
          <w:b/>
          <w:sz w:val="20"/>
          <w:u w:val="single"/>
        </w:rPr>
        <w:t>Web</w:t>
      </w:r>
      <w:r w:rsidR="00B24093" w:rsidRPr="00147EFD">
        <w:rPr>
          <w:b/>
          <w:sz w:val="20"/>
        </w:rPr>
        <w:t xml:space="preserve">: </w:t>
      </w:r>
      <w:r w:rsidR="00A36CEB">
        <w:rPr>
          <w:sz w:val="20"/>
        </w:rPr>
        <w:t xml:space="preserve">trellissupport.org </w:t>
      </w:r>
    </w:p>
    <w:p w14:paraId="237EC62E" w14:textId="77777777" w:rsidR="005659D0" w:rsidRPr="005659D0" w:rsidRDefault="005659D0" w:rsidP="005659D0">
      <w:pPr>
        <w:pStyle w:val="ListParagraph"/>
        <w:rPr>
          <w:sz w:val="10"/>
          <w:szCs w:val="10"/>
        </w:rPr>
      </w:pPr>
    </w:p>
    <w:p w14:paraId="51859027" w14:textId="148C2E55" w:rsidR="00A22CE2" w:rsidRPr="005659D0" w:rsidRDefault="00A22CE2" w:rsidP="005659D0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5659D0">
        <w:rPr>
          <w:b/>
          <w:sz w:val="20"/>
          <w:szCs w:val="20"/>
          <w:u w:val="single"/>
        </w:rPr>
        <w:t>Mountain Valley Hospice &amp; Palliative Care</w:t>
      </w:r>
      <w:r w:rsidRPr="005659D0">
        <w:rPr>
          <w:sz w:val="20"/>
          <w:szCs w:val="20"/>
        </w:rPr>
        <w:t xml:space="preserve">:  </w:t>
      </w:r>
      <w:r w:rsidR="000338BF" w:rsidRPr="005659D0">
        <w:rPr>
          <w:sz w:val="20"/>
          <w:szCs w:val="20"/>
        </w:rPr>
        <w:t>Provides grief support services.  Serves Forsyth C</w:t>
      </w:r>
      <w:r w:rsidR="005659D0" w:rsidRPr="005659D0">
        <w:rPr>
          <w:sz w:val="20"/>
          <w:szCs w:val="20"/>
        </w:rPr>
        <w:t xml:space="preserve">ounty. </w:t>
      </w:r>
      <w:r w:rsidR="006177FE">
        <w:rPr>
          <w:sz w:val="20"/>
          <w:szCs w:val="20"/>
        </w:rPr>
        <w:t xml:space="preserve"> </w:t>
      </w:r>
      <w:r w:rsidR="005659D0" w:rsidRPr="005659D0">
        <w:rPr>
          <w:rFonts w:eastAsia="Times New Roman"/>
          <w:sz w:val="20"/>
          <w:szCs w:val="20"/>
        </w:rPr>
        <w:t>Mountain Valley Hospice and Palliative Care, 401 Technology Lane, Ste 200, Mount Airy, NC 27030</w:t>
      </w:r>
      <w:r w:rsidR="005659D0">
        <w:rPr>
          <w:rFonts w:eastAsia="Times New Roman"/>
          <w:sz w:val="20"/>
          <w:szCs w:val="20"/>
        </w:rPr>
        <w:t xml:space="preserve">.  </w:t>
      </w:r>
      <w:r w:rsidR="005659D0" w:rsidRPr="005659D0">
        <w:rPr>
          <w:rFonts w:eastAsia="Times New Roman"/>
          <w:b/>
          <w:sz w:val="20"/>
          <w:szCs w:val="20"/>
          <w:u w:val="single"/>
        </w:rPr>
        <w:t>Phone</w:t>
      </w:r>
      <w:r w:rsidR="005659D0">
        <w:rPr>
          <w:rFonts w:eastAsia="Times New Roman"/>
          <w:b/>
          <w:sz w:val="20"/>
          <w:szCs w:val="20"/>
        </w:rPr>
        <w:t xml:space="preserve">:  </w:t>
      </w:r>
      <w:r w:rsidR="005659D0" w:rsidRPr="005659D0">
        <w:rPr>
          <w:rFonts w:eastAsia="Times New Roman"/>
          <w:sz w:val="20"/>
          <w:szCs w:val="20"/>
        </w:rPr>
        <w:t>336-789-2922- Office</w:t>
      </w:r>
    </w:p>
    <w:p w14:paraId="0BF7FFEA" w14:textId="77777777" w:rsidR="00016192" w:rsidRPr="005659D0" w:rsidRDefault="00016192" w:rsidP="00016192">
      <w:pPr>
        <w:pStyle w:val="ListParagraph"/>
        <w:rPr>
          <w:sz w:val="10"/>
          <w:szCs w:val="10"/>
        </w:rPr>
      </w:pPr>
    </w:p>
    <w:p w14:paraId="44215C05" w14:textId="1B6ABC04" w:rsidR="00016192" w:rsidRPr="002562FE" w:rsidRDefault="00016192" w:rsidP="006411EB">
      <w:pPr>
        <w:pStyle w:val="ListParagraph"/>
        <w:numPr>
          <w:ilvl w:val="0"/>
          <w:numId w:val="1"/>
        </w:numPr>
        <w:rPr>
          <w:sz w:val="20"/>
        </w:rPr>
      </w:pPr>
      <w:r w:rsidRPr="002562FE">
        <w:rPr>
          <w:b/>
          <w:sz w:val="20"/>
          <w:u w:val="single"/>
        </w:rPr>
        <w:t>Catholic Charities</w:t>
      </w:r>
      <w:r w:rsidRPr="002562FE">
        <w:rPr>
          <w:b/>
          <w:sz w:val="20"/>
        </w:rPr>
        <w:t xml:space="preserve">, </w:t>
      </w:r>
      <w:r w:rsidR="005160D8">
        <w:rPr>
          <w:sz w:val="20"/>
        </w:rPr>
        <w:t>1612 E. 14</w:t>
      </w:r>
      <w:r w:rsidR="005160D8" w:rsidRPr="005160D8">
        <w:rPr>
          <w:sz w:val="20"/>
          <w:vertAlign w:val="superscript"/>
        </w:rPr>
        <w:t>th</w:t>
      </w:r>
      <w:r w:rsidR="005160D8">
        <w:rPr>
          <w:sz w:val="20"/>
        </w:rPr>
        <w:t xml:space="preserve"> Street, </w:t>
      </w:r>
      <w:r w:rsidR="00501F19">
        <w:rPr>
          <w:sz w:val="20"/>
        </w:rPr>
        <w:t xml:space="preserve">NE, </w:t>
      </w:r>
      <w:r w:rsidR="005160D8">
        <w:rPr>
          <w:sz w:val="20"/>
        </w:rPr>
        <w:t>Winston-Salem. Provides an array o</w:t>
      </w:r>
      <w:r w:rsidR="00B95FFD">
        <w:rPr>
          <w:sz w:val="20"/>
        </w:rPr>
        <w:t xml:space="preserve">f services </w:t>
      </w:r>
      <w:r w:rsidR="005160D8">
        <w:rPr>
          <w:sz w:val="20"/>
        </w:rPr>
        <w:t>includi</w:t>
      </w:r>
      <w:r w:rsidR="00EE610B">
        <w:rPr>
          <w:sz w:val="20"/>
        </w:rPr>
        <w:t>ng mental health counseling</w:t>
      </w:r>
      <w:r w:rsidR="007715B1">
        <w:rPr>
          <w:sz w:val="20"/>
        </w:rPr>
        <w:t xml:space="preserve"> (sliding scale fee for services), Youth in Crisis Services, </w:t>
      </w:r>
      <w:r w:rsidR="00B95FFD">
        <w:rPr>
          <w:sz w:val="20"/>
        </w:rPr>
        <w:t xml:space="preserve"> Project Safe Place, food pantry and other services</w:t>
      </w:r>
      <w:r w:rsidR="005160D8">
        <w:rPr>
          <w:sz w:val="20"/>
        </w:rPr>
        <w:t xml:space="preserve">:  </w:t>
      </w:r>
      <w:r w:rsidRPr="002562FE">
        <w:rPr>
          <w:sz w:val="20"/>
        </w:rPr>
        <w:t xml:space="preserve">Call </w:t>
      </w:r>
      <w:r w:rsidR="00257B10">
        <w:rPr>
          <w:b/>
          <w:sz w:val="20"/>
        </w:rPr>
        <w:t>(336) 727-0705</w:t>
      </w:r>
      <w:r w:rsidR="00B95FFD">
        <w:rPr>
          <w:b/>
          <w:sz w:val="20"/>
        </w:rPr>
        <w:t xml:space="preserve"> </w:t>
      </w:r>
      <w:r w:rsidR="00985CF2">
        <w:rPr>
          <w:b/>
          <w:sz w:val="20"/>
        </w:rPr>
        <w:t xml:space="preserve"> or 336-714-3204 </w:t>
      </w:r>
      <w:r w:rsidR="00B95FFD">
        <w:rPr>
          <w:sz w:val="20"/>
        </w:rPr>
        <w:t>for more information</w:t>
      </w:r>
      <w:r w:rsidRPr="002562FE">
        <w:rPr>
          <w:b/>
          <w:sz w:val="20"/>
        </w:rPr>
        <w:t>.</w:t>
      </w:r>
      <w:r w:rsidR="00B95FFD">
        <w:rPr>
          <w:b/>
          <w:sz w:val="20"/>
        </w:rPr>
        <w:t xml:space="preserve">  </w:t>
      </w:r>
      <w:r w:rsidRPr="002562FE">
        <w:rPr>
          <w:b/>
          <w:sz w:val="20"/>
        </w:rPr>
        <w:t xml:space="preserve"> </w:t>
      </w:r>
      <w:r w:rsidRPr="002562FE">
        <w:rPr>
          <w:b/>
          <w:sz w:val="20"/>
          <w:u w:val="single"/>
        </w:rPr>
        <w:t>Web</w:t>
      </w:r>
      <w:r w:rsidR="00257B10">
        <w:rPr>
          <w:b/>
          <w:sz w:val="20"/>
          <w:u w:val="single"/>
        </w:rPr>
        <w:t xml:space="preserve">: </w:t>
      </w:r>
      <w:r w:rsidR="00257B10">
        <w:rPr>
          <w:sz w:val="20"/>
        </w:rPr>
        <w:t>ccdoc.org</w:t>
      </w:r>
    </w:p>
    <w:p w14:paraId="4ED40581" w14:textId="77777777" w:rsidR="00016192" w:rsidRPr="005659D0" w:rsidRDefault="00016192" w:rsidP="00016192">
      <w:pPr>
        <w:pStyle w:val="ListParagraph"/>
        <w:rPr>
          <w:sz w:val="10"/>
          <w:szCs w:val="10"/>
        </w:rPr>
      </w:pPr>
    </w:p>
    <w:p w14:paraId="36E40FF6" w14:textId="77777777" w:rsidR="00016192" w:rsidRPr="00147EFD" w:rsidRDefault="00016192" w:rsidP="006411EB">
      <w:pPr>
        <w:pStyle w:val="ListParagraph"/>
        <w:numPr>
          <w:ilvl w:val="0"/>
          <w:numId w:val="1"/>
        </w:numPr>
        <w:rPr>
          <w:sz w:val="20"/>
        </w:rPr>
      </w:pPr>
      <w:r w:rsidRPr="00147EFD">
        <w:rPr>
          <w:b/>
          <w:sz w:val="20"/>
          <w:u w:val="single"/>
        </w:rPr>
        <w:t>Insigh</w:t>
      </w:r>
      <w:r w:rsidR="00567D50">
        <w:rPr>
          <w:b/>
          <w:sz w:val="20"/>
          <w:u w:val="single"/>
        </w:rPr>
        <w:t>t Human Services</w:t>
      </w:r>
      <w:r w:rsidRPr="00147EFD">
        <w:rPr>
          <w:sz w:val="20"/>
        </w:rPr>
        <w:t xml:space="preserve">, 665 W. Fourth St. Winston-Salem, Call </w:t>
      </w:r>
      <w:r w:rsidRPr="00147EFD">
        <w:rPr>
          <w:b/>
          <w:sz w:val="20"/>
        </w:rPr>
        <w:t xml:space="preserve">(336) 725-8389 </w:t>
      </w:r>
      <w:r w:rsidRPr="00147EFD">
        <w:rPr>
          <w:sz w:val="20"/>
        </w:rPr>
        <w:t xml:space="preserve">for more information or to schedule an appointment. For crisis, after hours or on weekends call toll free: </w:t>
      </w:r>
      <w:r w:rsidR="00100C07">
        <w:rPr>
          <w:b/>
          <w:sz w:val="20"/>
        </w:rPr>
        <w:t>1-800-758-60</w:t>
      </w:r>
      <w:r w:rsidRPr="00147EFD">
        <w:rPr>
          <w:b/>
          <w:sz w:val="20"/>
        </w:rPr>
        <w:t xml:space="preserve">77. </w:t>
      </w:r>
      <w:r w:rsidRPr="00147EFD">
        <w:rPr>
          <w:b/>
          <w:sz w:val="20"/>
          <w:u w:val="single"/>
        </w:rPr>
        <w:t>Web</w:t>
      </w:r>
      <w:r w:rsidRPr="00147EFD">
        <w:rPr>
          <w:sz w:val="20"/>
        </w:rPr>
        <w:t>: insightnc.org</w:t>
      </w:r>
      <w:r w:rsidR="00C3137F">
        <w:rPr>
          <w:sz w:val="20"/>
        </w:rPr>
        <w:t xml:space="preserve">. Insight </w:t>
      </w:r>
      <w:r w:rsidR="004C55AD">
        <w:rPr>
          <w:sz w:val="20"/>
        </w:rPr>
        <w:t>provides substance abuse</w:t>
      </w:r>
      <w:r w:rsidR="002B358C">
        <w:rPr>
          <w:sz w:val="20"/>
        </w:rPr>
        <w:t xml:space="preserve"> and men</w:t>
      </w:r>
      <w:r w:rsidR="004C55AD">
        <w:rPr>
          <w:sz w:val="20"/>
        </w:rPr>
        <w:t>tal health services for adolescents</w:t>
      </w:r>
      <w:r w:rsidR="002B358C">
        <w:rPr>
          <w:sz w:val="20"/>
        </w:rPr>
        <w:t xml:space="preserve"> </w:t>
      </w:r>
      <w:r w:rsidR="00100C07">
        <w:rPr>
          <w:sz w:val="20"/>
        </w:rPr>
        <w:t xml:space="preserve">and adults; provides educational services for children/adults. </w:t>
      </w:r>
      <w:r w:rsidR="002B358C">
        <w:rPr>
          <w:sz w:val="20"/>
        </w:rPr>
        <w:t xml:space="preserve">  </w:t>
      </w:r>
    </w:p>
    <w:p w14:paraId="664531FF" w14:textId="77777777" w:rsidR="00016192" w:rsidRPr="005659D0" w:rsidRDefault="00016192" w:rsidP="00016192">
      <w:pPr>
        <w:pStyle w:val="ListParagraph"/>
        <w:rPr>
          <w:sz w:val="10"/>
          <w:szCs w:val="10"/>
        </w:rPr>
      </w:pPr>
    </w:p>
    <w:p w14:paraId="079BF77B" w14:textId="553A15F0" w:rsidR="00016192" w:rsidRPr="002562FE" w:rsidRDefault="00016192" w:rsidP="006411EB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 w:rsidRPr="002562FE">
        <w:rPr>
          <w:b/>
          <w:sz w:val="20"/>
          <w:u w:val="single"/>
        </w:rPr>
        <w:t>CareNet</w:t>
      </w:r>
      <w:proofErr w:type="spellEnd"/>
      <w:r w:rsidRPr="002562FE">
        <w:rPr>
          <w:b/>
          <w:sz w:val="20"/>
          <w:u w:val="single"/>
        </w:rPr>
        <w:t xml:space="preserve"> Counseling of the Triad</w:t>
      </w:r>
      <w:r w:rsidRPr="002562FE">
        <w:rPr>
          <w:sz w:val="20"/>
        </w:rPr>
        <w:t xml:space="preserve">, 403 Hawthorne Road, Winston-Salem. </w:t>
      </w:r>
      <w:r w:rsidR="00147EFD" w:rsidRPr="002562FE">
        <w:rPr>
          <w:sz w:val="20"/>
        </w:rPr>
        <w:t xml:space="preserve">Call </w:t>
      </w:r>
      <w:r w:rsidR="00257B10">
        <w:rPr>
          <w:b/>
          <w:sz w:val="20"/>
        </w:rPr>
        <w:t>(336) 716-08</w:t>
      </w:r>
      <w:r w:rsidR="00EB7975">
        <w:rPr>
          <w:b/>
          <w:sz w:val="20"/>
        </w:rPr>
        <w:t>00</w:t>
      </w:r>
      <w:r w:rsidR="00147EFD" w:rsidRPr="002562FE">
        <w:rPr>
          <w:b/>
          <w:sz w:val="20"/>
        </w:rPr>
        <w:t xml:space="preserve">. </w:t>
      </w:r>
      <w:r w:rsidR="00147EFD" w:rsidRPr="002562FE">
        <w:rPr>
          <w:sz w:val="20"/>
        </w:rPr>
        <w:t>Provides counseling and other services for childr</w:t>
      </w:r>
      <w:r w:rsidR="008A0603">
        <w:rPr>
          <w:sz w:val="20"/>
        </w:rPr>
        <w:t xml:space="preserve">en, </w:t>
      </w:r>
      <w:r w:rsidR="00AA384D">
        <w:rPr>
          <w:sz w:val="20"/>
        </w:rPr>
        <w:t>adolescents,</w:t>
      </w:r>
      <w:r w:rsidR="008A0603">
        <w:rPr>
          <w:sz w:val="20"/>
        </w:rPr>
        <w:t xml:space="preserve"> and adults. </w:t>
      </w:r>
      <w:r w:rsidR="002B799C">
        <w:rPr>
          <w:sz w:val="20"/>
        </w:rPr>
        <w:t xml:space="preserve"> Accepts </w:t>
      </w:r>
      <w:r w:rsidR="00AA384D">
        <w:rPr>
          <w:sz w:val="20"/>
        </w:rPr>
        <w:t xml:space="preserve">Medicaid; accepts </w:t>
      </w:r>
      <w:r w:rsidR="008A0603">
        <w:rPr>
          <w:sz w:val="20"/>
        </w:rPr>
        <w:t xml:space="preserve">services on a </w:t>
      </w:r>
      <w:r w:rsidR="00147EFD" w:rsidRPr="002562FE">
        <w:rPr>
          <w:sz w:val="20"/>
        </w:rPr>
        <w:t xml:space="preserve">sliding scale </w:t>
      </w:r>
      <w:r w:rsidR="008A0603">
        <w:rPr>
          <w:sz w:val="20"/>
        </w:rPr>
        <w:t xml:space="preserve">basis </w:t>
      </w:r>
      <w:r w:rsidR="00147EFD" w:rsidRPr="002562FE">
        <w:rPr>
          <w:sz w:val="20"/>
        </w:rPr>
        <w:t xml:space="preserve">to eligible applicants, </w:t>
      </w:r>
      <w:r w:rsidR="00147EFD" w:rsidRPr="002562FE">
        <w:rPr>
          <w:b/>
          <w:i/>
          <w:sz w:val="20"/>
        </w:rPr>
        <w:t>based on funding</w:t>
      </w:r>
      <w:r w:rsidR="00147EFD" w:rsidRPr="002562FE">
        <w:rPr>
          <w:i/>
          <w:sz w:val="20"/>
        </w:rPr>
        <w:t xml:space="preserve">. </w:t>
      </w:r>
      <w:r w:rsidR="00147EFD" w:rsidRPr="002562FE">
        <w:rPr>
          <w:b/>
          <w:sz w:val="20"/>
          <w:u w:val="single"/>
        </w:rPr>
        <w:t xml:space="preserve">Web: </w:t>
      </w:r>
      <w:r w:rsidR="00F41A95">
        <w:rPr>
          <w:sz w:val="20"/>
        </w:rPr>
        <w:t>carenetnc.org</w:t>
      </w:r>
    </w:p>
    <w:p w14:paraId="0571D61F" w14:textId="77777777" w:rsidR="00147EFD" w:rsidRPr="00E7156F" w:rsidRDefault="00147EFD" w:rsidP="00147EFD">
      <w:pPr>
        <w:pStyle w:val="ListParagraph"/>
        <w:rPr>
          <w:sz w:val="16"/>
          <w:szCs w:val="16"/>
        </w:rPr>
      </w:pPr>
    </w:p>
    <w:p w14:paraId="6AE5AE94" w14:textId="77777777" w:rsidR="00415E62" w:rsidRDefault="00147EFD" w:rsidP="000D3A54">
      <w:pPr>
        <w:pStyle w:val="ListParagraph"/>
        <w:numPr>
          <w:ilvl w:val="0"/>
          <w:numId w:val="1"/>
        </w:numPr>
        <w:rPr>
          <w:sz w:val="20"/>
        </w:rPr>
      </w:pPr>
      <w:r w:rsidRPr="00147EFD">
        <w:rPr>
          <w:b/>
          <w:sz w:val="20"/>
          <w:u w:val="single"/>
        </w:rPr>
        <w:t>Trinity Center</w:t>
      </w:r>
      <w:r w:rsidRPr="00147EFD">
        <w:rPr>
          <w:sz w:val="20"/>
        </w:rPr>
        <w:t>, 640 Holly Avenue, Winston-Salem. Provides services such as counseling,</w:t>
      </w:r>
      <w:r w:rsidR="00C673B4">
        <w:rPr>
          <w:sz w:val="20"/>
        </w:rPr>
        <w:t xml:space="preserve"> psychoeducational testing, spiritual direction</w:t>
      </w:r>
      <w:r w:rsidRPr="00147EFD">
        <w:rPr>
          <w:sz w:val="20"/>
        </w:rPr>
        <w:t xml:space="preserve">. Call </w:t>
      </w:r>
      <w:r w:rsidRPr="00147EFD">
        <w:rPr>
          <w:b/>
          <w:sz w:val="20"/>
        </w:rPr>
        <w:t>(336) 725-3999</w:t>
      </w:r>
      <w:r w:rsidRPr="00147EFD">
        <w:rPr>
          <w:sz w:val="20"/>
        </w:rPr>
        <w:t>. Provides financial assistance</w:t>
      </w:r>
      <w:r w:rsidR="00C673B4">
        <w:rPr>
          <w:sz w:val="20"/>
        </w:rPr>
        <w:t xml:space="preserve"> through </w:t>
      </w:r>
      <w:r w:rsidR="0023377A">
        <w:rPr>
          <w:sz w:val="20"/>
        </w:rPr>
        <w:t>the Betty Talbert Client Assistance Fund,</w:t>
      </w:r>
      <w:r w:rsidRPr="00147EFD">
        <w:rPr>
          <w:sz w:val="20"/>
        </w:rPr>
        <w:t xml:space="preserve"> to eligible applicants, </w:t>
      </w:r>
      <w:r w:rsidRPr="00147EFD">
        <w:rPr>
          <w:b/>
          <w:i/>
          <w:sz w:val="20"/>
        </w:rPr>
        <w:t>based on funding</w:t>
      </w:r>
      <w:r w:rsidRPr="00147EFD">
        <w:rPr>
          <w:sz w:val="20"/>
        </w:rPr>
        <w:t xml:space="preserve">. </w:t>
      </w:r>
      <w:r w:rsidRPr="00147EFD">
        <w:rPr>
          <w:b/>
          <w:sz w:val="20"/>
          <w:u w:val="single"/>
        </w:rPr>
        <w:t>Web</w:t>
      </w:r>
      <w:r w:rsidRPr="00147EFD">
        <w:rPr>
          <w:b/>
          <w:sz w:val="20"/>
        </w:rPr>
        <w:t xml:space="preserve">: </w:t>
      </w:r>
      <w:r w:rsidRPr="00147EFD">
        <w:rPr>
          <w:sz w:val="20"/>
        </w:rPr>
        <w:t>trinitycenterinc.org</w:t>
      </w:r>
      <w:r w:rsidR="00647805" w:rsidRPr="00B56442">
        <w:rPr>
          <w:sz w:val="20"/>
        </w:rPr>
        <w:t xml:space="preserve">   </w:t>
      </w:r>
    </w:p>
    <w:p w14:paraId="08674D58" w14:textId="77777777" w:rsidR="00415E62" w:rsidRPr="008F00E6" w:rsidRDefault="00415E62" w:rsidP="00415E62">
      <w:pPr>
        <w:pStyle w:val="ListParagraph"/>
        <w:rPr>
          <w:b/>
          <w:bCs/>
          <w:sz w:val="16"/>
          <w:szCs w:val="16"/>
          <w:u w:val="single"/>
        </w:rPr>
      </w:pPr>
    </w:p>
    <w:p w14:paraId="7B300BB8" w14:textId="6FA3CA9D" w:rsidR="00AC19B1" w:rsidRPr="00DB2CAC" w:rsidRDefault="000D3A54" w:rsidP="00DB2CAC">
      <w:pPr>
        <w:pStyle w:val="ListParagraph"/>
        <w:numPr>
          <w:ilvl w:val="0"/>
          <w:numId w:val="1"/>
        </w:numPr>
        <w:rPr>
          <w:sz w:val="20"/>
        </w:rPr>
      </w:pPr>
      <w:r w:rsidRPr="000D3A54">
        <w:rPr>
          <w:b/>
          <w:bCs/>
          <w:sz w:val="20"/>
          <w:u w:val="single"/>
        </w:rPr>
        <w:t>Kernersville Counseling Center</w:t>
      </w:r>
      <w:r w:rsidRPr="000D3A54">
        <w:rPr>
          <w:sz w:val="20"/>
        </w:rPr>
        <w:t xml:space="preserve">, </w:t>
      </w:r>
      <w:r w:rsidR="008F00E6">
        <w:rPr>
          <w:sz w:val="20"/>
        </w:rPr>
        <w:t xml:space="preserve"> </w:t>
      </w:r>
      <w:r w:rsidRPr="00415E62">
        <w:rPr>
          <w:rFonts w:ascii="Calibri" w:eastAsia="Times New Roman" w:hAnsi="Calibri" w:cs="Calibri"/>
        </w:rPr>
        <w:t>210 N. Main Street, Kernersville, NC  27284.  Phone:  336-28</w:t>
      </w:r>
      <w:r w:rsidR="004C72BF">
        <w:rPr>
          <w:rFonts w:ascii="Calibri" w:eastAsia="Times New Roman" w:hAnsi="Calibri" w:cs="Calibri"/>
        </w:rPr>
        <w:t>3-</w:t>
      </w:r>
      <w:r w:rsidRPr="00415E62">
        <w:rPr>
          <w:rFonts w:ascii="Calibri" w:eastAsia="Times New Roman" w:hAnsi="Calibri" w:cs="Calibri"/>
        </w:rPr>
        <w:t xml:space="preserve">3830.  </w:t>
      </w:r>
      <w:r w:rsidRPr="008F00E6">
        <w:rPr>
          <w:rFonts w:ascii="Calibri" w:eastAsia="Times New Roman" w:hAnsi="Calibri" w:cs="Calibri"/>
          <w:b/>
          <w:bCs/>
          <w:u w:val="single"/>
        </w:rPr>
        <w:t>Web</w:t>
      </w:r>
      <w:r w:rsidRPr="00415E62">
        <w:rPr>
          <w:rFonts w:ascii="Calibri" w:eastAsia="Times New Roman" w:hAnsi="Calibri" w:cs="Calibri"/>
        </w:rPr>
        <w:t xml:space="preserve">:  </w:t>
      </w:r>
      <w:hyperlink r:id="rId10" w:history="1">
        <w:r w:rsidRPr="00415E62">
          <w:rPr>
            <w:rStyle w:val="Hyperlink"/>
            <w:rFonts w:ascii="Calibri" w:eastAsia="Times New Roman" w:hAnsi="Calibri" w:cs="Calibri"/>
            <w:color w:val="auto"/>
            <w:u w:val="none"/>
          </w:rPr>
          <w:t>https://kernersvillecounseling.com/our-services</w:t>
        </w:r>
      </w:hyperlink>
      <w:r w:rsidR="008F00E6">
        <w:rPr>
          <w:rFonts w:ascii="Calibri" w:eastAsia="Times New Roman" w:hAnsi="Calibri" w:cs="Calibri"/>
        </w:rPr>
        <w:t xml:space="preserve">;  </w:t>
      </w:r>
      <w:r w:rsidR="004C72BF">
        <w:rPr>
          <w:rFonts w:ascii="Calibri" w:eastAsia="Times New Roman" w:hAnsi="Calibri" w:cs="Calibri"/>
        </w:rPr>
        <w:t xml:space="preserve"> </w:t>
      </w:r>
      <w:r w:rsidR="00415E62" w:rsidRPr="00415E62">
        <w:rPr>
          <w:rFonts w:ascii="Calibri" w:eastAsia="Times New Roman" w:hAnsi="Calibri" w:cs="Calibri"/>
        </w:rPr>
        <w:t xml:space="preserve">Accepts Medicaid. </w:t>
      </w:r>
      <w:r w:rsidRPr="00415E62">
        <w:rPr>
          <w:rFonts w:ascii="Calibri" w:eastAsia="Times New Roman" w:hAnsi="Calibri" w:cs="Calibri"/>
        </w:rPr>
        <w:t xml:space="preserve"> </w:t>
      </w:r>
    </w:p>
    <w:sectPr w:rsidR="00AC19B1" w:rsidRPr="00DB2CAC" w:rsidSect="005659D0">
      <w:headerReference w:type="default" r:id="rId11"/>
      <w:footerReference w:type="default" r:id="rId12"/>
      <w:pgSz w:w="12240" w:h="15840"/>
      <w:pgMar w:top="2160" w:right="432" w:bottom="15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699F" w14:textId="77777777" w:rsidR="00A07F6D" w:rsidRDefault="00A07F6D" w:rsidP="00321694">
      <w:pPr>
        <w:spacing w:after="0" w:line="240" w:lineRule="auto"/>
      </w:pPr>
      <w:r>
        <w:separator/>
      </w:r>
    </w:p>
  </w:endnote>
  <w:endnote w:type="continuationSeparator" w:id="0">
    <w:p w14:paraId="26A55E2D" w14:textId="77777777" w:rsidR="00A07F6D" w:rsidRDefault="00A07F6D" w:rsidP="0032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944D" w14:textId="77777777" w:rsidR="00321694" w:rsidRDefault="0032169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89CD59" wp14:editId="3797D00F">
          <wp:simplePos x="0" y="0"/>
          <wp:positionH relativeFrom="margin">
            <wp:posOffset>539115</wp:posOffset>
          </wp:positionH>
          <wp:positionV relativeFrom="paragraph">
            <wp:posOffset>-271145</wp:posOffset>
          </wp:positionV>
          <wp:extent cx="5806440" cy="777240"/>
          <wp:effectExtent l="0" t="0" r="381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HA Footer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644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530EB" w14:textId="77777777" w:rsidR="00A07F6D" w:rsidRDefault="00A07F6D" w:rsidP="00321694">
      <w:pPr>
        <w:spacing w:after="0" w:line="240" w:lineRule="auto"/>
      </w:pPr>
      <w:r>
        <w:separator/>
      </w:r>
    </w:p>
  </w:footnote>
  <w:footnote w:type="continuationSeparator" w:id="0">
    <w:p w14:paraId="2D5D2299" w14:textId="77777777" w:rsidR="00A07F6D" w:rsidRDefault="00A07F6D" w:rsidP="00321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AA28" w14:textId="77777777" w:rsidR="00321694" w:rsidRDefault="0032169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55858C" wp14:editId="32F14FA9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5670550" cy="95250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A Header 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47692"/>
    <w:multiLevelType w:val="hybridMultilevel"/>
    <w:tmpl w:val="BAEEB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474B8"/>
    <w:multiLevelType w:val="hybridMultilevel"/>
    <w:tmpl w:val="B9743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9172265">
    <w:abstractNumId w:val="0"/>
  </w:num>
  <w:num w:numId="2" w16cid:durableId="15436386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5B3"/>
    <w:rsid w:val="00011DFF"/>
    <w:rsid w:val="00016192"/>
    <w:rsid w:val="00021982"/>
    <w:rsid w:val="000259A3"/>
    <w:rsid w:val="00031300"/>
    <w:rsid w:val="00033881"/>
    <w:rsid w:val="000338BF"/>
    <w:rsid w:val="00035BC3"/>
    <w:rsid w:val="00055A44"/>
    <w:rsid w:val="00076AB0"/>
    <w:rsid w:val="000A0990"/>
    <w:rsid w:val="000C6B42"/>
    <w:rsid w:val="000D1597"/>
    <w:rsid w:val="000D3A54"/>
    <w:rsid w:val="00100C07"/>
    <w:rsid w:val="00104E75"/>
    <w:rsid w:val="0011142B"/>
    <w:rsid w:val="0012637E"/>
    <w:rsid w:val="00140C92"/>
    <w:rsid w:val="00147EFD"/>
    <w:rsid w:val="0015173E"/>
    <w:rsid w:val="001734AA"/>
    <w:rsid w:val="00195653"/>
    <w:rsid w:val="001973E2"/>
    <w:rsid w:val="001A778A"/>
    <w:rsid w:val="00211429"/>
    <w:rsid w:val="00225568"/>
    <w:rsid w:val="0023377A"/>
    <w:rsid w:val="00253467"/>
    <w:rsid w:val="00255BFC"/>
    <w:rsid w:val="002562FE"/>
    <w:rsid w:val="00257B10"/>
    <w:rsid w:val="00260368"/>
    <w:rsid w:val="002A32C5"/>
    <w:rsid w:val="002A619C"/>
    <w:rsid w:val="002A790E"/>
    <w:rsid w:val="002B0FE7"/>
    <w:rsid w:val="002B358C"/>
    <w:rsid w:val="002B799C"/>
    <w:rsid w:val="00321694"/>
    <w:rsid w:val="00327390"/>
    <w:rsid w:val="003630E4"/>
    <w:rsid w:val="003746E5"/>
    <w:rsid w:val="003C7B1D"/>
    <w:rsid w:val="003F3CA5"/>
    <w:rsid w:val="00415E62"/>
    <w:rsid w:val="004514B4"/>
    <w:rsid w:val="004553AE"/>
    <w:rsid w:val="00464EDC"/>
    <w:rsid w:val="004A1898"/>
    <w:rsid w:val="004B6EA8"/>
    <w:rsid w:val="004C4FFC"/>
    <w:rsid w:val="004C55AD"/>
    <w:rsid w:val="004C72BF"/>
    <w:rsid w:val="004D4D75"/>
    <w:rsid w:val="004E34EF"/>
    <w:rsid w:val="00501F19"/>
    <w:rsid w:val="005160D8"/>
    <w:rsid w:val="0056466E"/>
    <w:rsid w:val="005659D0"/>
    <w:rsid w:val="00567D50"/>
    <w:rsid w:val="005A54F9"/>
    <w:rsid w:val="005D4BF5"/>
    <w:rsid w:val="005E0783"/>
    <w:rsid w:val="006177FE"/>
    <w:rsid w:val="006411EB"/>
    <w:rsid w:val="00647805"/>
    <w:rsid w:val="00694154"/>
    <w:rsid w:val="00694975"/>
    <w:rsid w:val="00710848"/>
    <w:rsid w:val="0072424A"/>
    <w:rsid w:val="007444D0"/>
    <w:rsid w:val="007715B1"/>
    <w:rsid w:val="00790B60"/>
    <w:rsid w:val="007C3DF9"/>
    <w:rsid w:val="007C5D67"/>
    <w:rsid w:val="007D0C3A"/>
    <w:rsid w:val="007F2AF5"/>
    <w:rsid w:val="00856A95"/>
    <w:rsid w:val="008A0603"/>
    <w:rsid w:val="008C2967"/>
    <w:rsid w:val="008D75EA"/>
    <w:rsid w:val="008F00E6"/>
    <w:rsid w:val="008F75B3"/>
    <w:rsid w:val="00921513"/>
    <w:rsid w:val="009322AC"/>
    <w:rsid w:val="00952177"/>
    <w:rsid w:val="00985CF2"/>
    <w:rsid w:val="009E1D48"/>
    <w:rsid w:val="009F3427"/>
    <w:rsid w:val="00A0071C"/>
    <w:rsid w:val="00A01E13"/>
    <w:rsid w:val="00A07F6D"/>
    <w:rsid w:val="00A22CE2"/>
    <w:rsid w:val="00A36CEB"/>
    <w:rsid w:val="00A74894"/>
    <w:rsid w:val="00A8001D"/>
    <w:rsid w:val="00A916A9"/>
    <w:rsid w:val="00AA02DE"/>
    <w:rsid w:val="00AA384D"/>
    <w:rsid w:val="00AC19B1"/>
    <w:rsid w:val="00AD7240"/>
    <w:rsid w:val="00AE1B53"/>
    <w:rsid w:val="00AE5E8C"/>
    <w:rsid w:val="00B10C8B"/>
    <w:rsid w:val="00B23E4B"/>
    <w:rsid w:val="00B24093"/>
    <w:rsid w:val="00B56442"/>
    <w:rsid w:val="00B63A90"/>
    <w:rsid w:val="00B65067"/>
    <w:rsid w:val="00B8710F"/>
    <w:rsid w:val="00B9543B"/>
    <w:rsid w:val="00B95FFD"/>
    <w:rsid w:val="00BB398F"/>
    <w:rsid w:val="00BC1430"/>
    <w:rsid w:val="00BD511B"/>
    <w:rsid w:val="00C3137F"/>
    <w:rsid w:val="00C33DA6"/>
    <w:rsid w:val="00C56264"/>
    <w:rsid w:val="00C673B4"/>
    <w:rsid w:val="00C81F24"/>
    <w:rsid w:val="00CD3EB3"/>
    <w:rsid w:val="00CF451B"/>
    <w:rsid w:val="00D01300"/>
    <w:rsid w:val="00D035E8"/>
    <w:rsid w:val="00D13FAF"/>
    <w:rsid w:val="00D30103"/>
    <w:rsid w:val="00D6722E"/>
    <w:rsid w:val="00D935AF"/>
    <w:rsid w:val="00D95064"/>
    <w:rsid w:val="00DB2CAC"/>
    <w:rsid w:val="00E02168"/>
    <w:rsid w:val="00E071BF"/>
    <w:rsid w:val="00E37920"/>
    <w:rsid w:val="00E4404D"/>
    <w:rsid w:val="00E45888"/>
    <w:rsid w:val="00E53BE2"/>
    <w:rsid w:val="00E6272C"/>
    <w:rsid w:val="00E7156F"/>
    <w:rsid w:val="00E725B4"/>
    <w:rsid w:val="00E75046"/>
    <w:rsid w:val="00EB7975"/>
    <w:rsid w:val="00EC551D"/>
    <w:rsid w:val="00ED5141"/>
    <w:rsid w:val="00EE610B"/>
    <w:rsid w:val="00EF03C1"/>
    <w:rsid w:val="00F14B60"/>
    <w:rsid w:val="00F41A95"/>
    <w:rsid w:val="00F97EF9"/>
    <w:rsid w:val="00FA280A"/>
    <w:rsid w:val="00FC4046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8496B"/>
  <w15:docId w15:val="{7A62D8D7-D003-4E1D-928A-8ABC58E6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5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694"/>
  </w:style>
  <w:style w:type="paragraph" w:styleId="Footer">
    <w:name w:val="footer"/>
    <w:basedOn w:val="Normal"/>
    <w:link w:val="FooterChar"/>
    <w:uiPriority w:val="99"/>
    <w:unhideWhenUsed/>
    <w:rsid w:val="00321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694"/>
  </w:style>
  <w:style w:type="paragraph" w:styleId="BalloonText">
    <w:name w:val="Balloon Text"/>
    <w:basedOn w:val="Normal"/>
    <w:link w:val="BalloonTextChar"/>
    <w:uiPriority w:val="99"/>
    <w:semiHidden/>
    <w:unhideWhenUsed/>
    <w:rsid w:val="00076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D3A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3028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kernersvillecounseling.com/our-servi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7A4D2DF6C5C4D8820E3FD37A1CAAF" ma:contentTypeVersion="14" ma:contentTypeDescription="Create a new document." ma:contentTypeScope="" ma:versionID="98dcf30f28437aa60f82b4f0c4b49aea">
  <xsd:schema xmlns:xsd="http://www.w3.org/2001/XMLSchema" xmlns:xs="http://www.w3.org/2001/XMLSchema" xmlns:p="http://schemas.microsoft.com/office/2006/metadata/properties" xmlns:ns3="539aa79a-e214-4e89-85f6-77c35dd15f5d" xmlns:ns4="db7520a1-457f-4c12-b9e3-d5af383b0263" targetNamespace="http://schemas.microsoft.com/office/2006/metadata/properties" ma:root="true" ma:fieldsID="ba52b4f14642bbb398703be8109b39f2" ns3:_="" ns4:_="">
    <xsd:import namespace="539aa79a-e214-4e89-85f6-77c35dd15f5d"/>
    <xsd:import namespace="db7520a1-457f-4c12-b9e3-d5af383b02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aa79a-e214-4e89-85f6-77c35dd15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520a1-457f-4c12-b9e3-d5af383b02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DD5EC0-D8C0-40E8-94AB-9A100457D94B}">
  <ds:schemaRefs>
    <ds:schemaRef ds:uri="http://www.w3.org/XML/1998/namespace"/>
    <ds:schemaRef ds:uri="http://purl.org/dc/dcmitype/"/>
    <ds:schemaRef ds:uri="db7520a1-457f-4c12-b9e3-d5af383b0263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539aa79a-e214-4e89-85f6-77c35dd15f5d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6EEFAF7-F86A-4F9A-9F55-40A7B3D5C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3DA23-7CEB-4765-B50F-D7B02545D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aa79a-e214-4e89-85f6-77c35dd15f5d"/>
    <ds:schemaRef ds:uri="db7520a1-457f-4c12-b9e3-d5af383b0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Mental Health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Andy Hagler</cp:lastModifiedBy>
  <cp:revision>2</cp:revision>
  <cp:lastPrinted>2022-06-20T18:28:00Z</cp:lastPrinted>
  <dcterms:created xsi:type="dcterms:W3CDTF">2022-12-05T14:14:00Z</dcterms:created>
  <dcterms:modified xsi:type="dcterms:W3CDTF">2022-12-05T14:14:00Z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0x0101002A07A4D2DF6C5C4D8820E3FD37A1CAAF</vt:lpwstr>
  </property>
</Properties>
</file>