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5A29" w14:textId="4DFCA598" w:rsidR="00C0414F" w:rsidRDefault="00C0414F" w:rsidP="00C0414F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Christ our Hope our Heart’s Desire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050E6">
        <w:rPr>
          <w:rFonts w:ascii="Cambria" w:hAnsi="Cambria"/>
          <w:sz w:val="24"/>
          <w:szCs w:val="24"/>
        </w:rPr>
        <w:tab/>
      </w:r>
      <w:r w:rsidR="001050E6">
        <w:rPr>
          <w:rFonts w:ascii="Cambria" w:hAnsi="Cambria"/>
          <w:sz w:val="24"/>
          <w:szCs w:val="24"/>
        </w:rPr>
        <w:tab/>
      </w:r>
      <w:r w:rsidR="001050E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374</w:t>
      </w:r>
    </w:p>
    <w:p w14:paraId="7AA3FA70" w14:textId="77777777" w:rsidR="00C0414F" w:rsidRDefault="00C0414F" w:rsidP="00C0414F">
      <w:pPr>
        <w:pStyle w:val="PlainText"/>
        <w:rPr>
          <w:rFonts w:ascii="Cambria" w:hAnsi="Cambria"/>
          <w:sz w:val="24"/>
          <w:szCs w:val="24"/>
        </w:rPr>
      </w:pPr>
    </w:p>
    <w:p w14:paraId="5C51AADC" w14:textId="67BBDA9E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="00661F36">
        <w:rPr>
          <w:rFonts w:ascii="Cambria" w:hAnsi="Cambria"/>
          <w:sz w:val="24"/>
          <w:szCs w:val="24"/>
        </w:rPr>
        <w:t>1</w:t>
      </w:r>
      <w:r w:rsidRPr="00E86CC8">
        <w:rPr>
          <w:rFonts w:ascii="Cambria" w:hAnsi="Cambria"/>
          <w:sz w:val="24"/>
          <w:szCs w:val="24"/>
        </w:rPr>
        <w:tab/>
        <w:t>O Christ, our hope, our heart's desire,</w:t>
      </w:r>
    </w:p>
    <w:p w14:paraId="4414B46E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redemption's only spring;</w:t>
      </w:r>
    </w:p>
    <w:p w14:paraId="695AB920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creator of the world </w:t>
      </w:r>
      <w:proofErr w:type="gramStart"/>
      <w:r w:rsidRPr="00E86CC8">
        <w:rPr>
          <w:rFonts w:ascii="Cambria" w:hAnsi="Cambria"/>
          <w:sz w:val="24"/>
          <w:szCs w:val="24"/>
        </w:rPr>
        <w:t>are</w:t>
      </w:r>
      <w:proofErr w:type="gramEnd"/>
      <w:r w:rsidRPr="00E86CC8">
        <w:rPr>
          <w:rFonts w:ascii="Cambria" w:hAnsi="Cambria"/>
          <w:sz w:val="24"/>
          <w:szCs w:val="24"/>
        </w:rPr>
        <w:t xml:space="preserve"> you,</w:t>
      </w:r>
    </w:p>
    <w:p w14:paraId="587CE04F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its Savior and its King,</w:t>
      </w:r>
    </w:p>
    <w:p w14:paraId="49B60ED1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its Savior and its King.</w:t>
      </w:r>
    </w:p>
    <w:p w14:paraId="686332C7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</w:p>
    <w:p w14:paraId="409FE7BE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How vast the mercy and the love</w:t>
      </w:r>
    </w:p>
    <w:p w14:paraId="518A29A2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which led you to the tree,</w:t>
      </w:r>
    </w:p>
    <w:p w14:paraId="3C6BFBE0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on this cross you died for us</w:t>
      </w:r>
    </w:p>
    <w:p w14:paraId="15AA99EB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set your people free,</w:t>
      </w:r>
    </w:p>
    <w:p w14:paraId="4CDF822B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set your people free.</w:t>
      </w:r>
    </w:p>
    <w:p w14:paraId="3591957F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</w:p>
    <w:p w14:paraId="2D20F5DD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But now the bonds of death are burst,</w:t>
      </w:r>
    </w:p>
    <w:p w14:paraId="6484F91F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ransom has been paid;</w:t>
      </w:r>
    </w:p>
    <w:p w14:paraId="5C56124C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you are on your Father's throne</w:t>
      </w:r>
    </w:p>
    <w:p w14:paraId="6D08C6FF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majesty arrayed,</w:t>
      </w:r>
    </w:p>
    <w:p w14:paraId="04C7193B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majesty arrayed.</w:t>
      </w:r>
    </w:p>
    <w:p w14:paraId="651F91D2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</w:p>
    <w:p w14:paraId="072A17A2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O may your mighty love prevail</w:t>
      </w:r>
    </w:p>
    <w:p w14:paraId="74D95C5E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our sinful souls to spare,</w:t>
      </w:r>
    </w:p>
    <w:p w14:paraId="51B97D08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 may we come before your throne</w:t>
      </w:r>
    </w:p>
    <w:p w14:paraId="53FE718C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find acceptance there,</w:t>
      </w:r>
    </w:p>
    <w:p w14:paraId="6356F94D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find acceptance there.</w:t>
      </w:r>
    </w:p>
    <w:p w14:paraId="1AA6D8F7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</w:p>
    <w:p w14:paraId="0DDE34FB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5    </w:t>
      </w:r>
      <w:r w:rsidRPr="00E86CC8">
        <w:rPr>
          <w:rFonts w:ascii="Cambria" w:hAnsi="Cambria"/>
          <w:sz w:val="24"/>
          <w:szCs w:val="24"/>
        </w:rPr>
        <w:tab/>
        <w:t>All praise to you, ascended Lord,</w:t>
      </w:r>
    </w:p>
    <w:p w14:paraId="20A32BF8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all glory ever be</w:t>
      </w:r>
    </w:p>
    <w:p w14:paraId="2EDA9812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Father, Son, and Spirit now</w:t>
      </w:r>
    </w:p>
    <w:p w14:paraId="1308AF40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through eternity,</w:t>
      </w:r>
    </w:p>
    <w:p w14:paraId="4F37F361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through eternity.</w:t>
      </w:r>
    </w:p>
    <w:p w14:paraId="3080B4DE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</w:p>
    <w:p w14:paraId="54A78050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Latin, 8th cent. Tr. John Chandler (1837), alt.</w:t>
      </w:r>
    </w:p>
    <w:p w14:paraId="38F26AD5" w14:textId="77777777" w:rsidR="00C0414F" w:rsidRPr="00E86CC8" w:rsidRDefault="00C0414F" w:rsidP="00C0414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Nikolaus Hermann (c. 1480-1561)</w:t>
      </w:r>
    </w:p>
    <w:p w14:paraId="3F8D49FF" w14:textId="70699E6B" w:rsidR="00C0414F" w:rsidRDefault="00C0414F"/>
    <w:p w14:paraId="61208DAF" w14:textId="77777777" w:rsidR="001050E6" w:rsidRPr="009C2C0B" w:rsidRDefault="001050E6" w:rsidP="001050E6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8E85F39" w14:textId="77777777" w:rsidR="001050E6" w:rsidRPr="009C2C0B" w:rsidRDefault="001050E6" w:rsidP="001050E6">
      <w:pPr>
        <w:rPr>
          <w:rFonts w:ascii="Times New Roman" w:hAnsi="Times New Roman" w:cs="Times New Roman"/>
        </w:rPr>
      </w:pPr>
    </w:p>
    <w:p w14:paraId="4599CFB8" w14:textId="77777777" w:rsidR="001050E6" w:rsidRPr="009C2C0B" w:rsidRDefault="001050E6" w:rsidP="001050E6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1EEF65C9" w14:textId="77777777" w:rsidR="001050E6" w:rsidRDefault="001050E6">
      <w:bookmarkStart w:id="0" w:name="_GoBack"/>
      <w:bookmarkEnd w:id="0"/>
    </w:p>
    <w:sectPr w:rsidR="001050E6" w:rsidSect="00E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4F"/>
    <w:rsid w:val="001050E6"/>
    <w:rsid w:val="00661F36"/>
    <w:rsid w:val="00C0414F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FA6D1"/>
  <w15:chartTrackingRefBased/>
  <w15:docId w15:val="{46562725-05A7-A943-9266-CFCF48EA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0414F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0414F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5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1191</Characters>
  <Application>Microsoft Office Word</Application>
  <DocSecurity>0</DocSecurity>
  <Lines>44</Lines>
  <Paragraphs>31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2020-04-27T16:15:00Z</dcterms:created>
  <dcterms:modified xsi:type="dcterms:W3CDTF">2020-04-28T20:56:00Z</dcterms:modified>
</cp:coreProperties>
</file>