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C5F3D" w14:textId="77777777" w:rsidR="008558A5" w:rsidRPr="00933D05" w:rsidRDefault="008558A5" w:rsidP="008558A5">
      <w:pPr>
        <w:pStyle w:val="Heading1"/>
        <w:rPr>
          <w:color w:val="000000" w:themeColor="text1"/>
        </w:rPr>
      </w:pPr>
      <w:r w:rsidRPr="00933D05">
        <w:rPr>
          <w:color w:val="000000" w:themeColor="text1"/>
        </w:rPr>
        <w:t xml:space="preserve">“Come, </w:t>
      </w:r>
      <w:proofErr w:type="gramStart"/>
      <w:r w:rsidRPr="00933D05">
        <w:rPr>
          <w:color w:val="000000" w:themeColor="text1"/>
        </w:rPr>
        <w:t>Lazarus”  338</w:t>
      </w:r>
      <w:proofErr w:type="gramEnd"/>
    </w:p>
    <w:p w14:paraId="0DAE9B61" w14:textId="77777777" w:rsidR="008558A5" w:rsidRDefault="008558A5" w:rsidP="008558A5">
      <w:pPr>
        <w:pStyle w:val="PlainText"/>
        <w:ind w:left="720"/>
        <w:rPr>
          <w:rFonts w:ascii="Cambria" w:hAnsi="Cambria"/>
          <w:sz w:val="24"/>
          <w:szCs w:val="24"/>
        </w:rPr>
      </w:pPr>
    </w:p>
    <w:p w14:paraId="7E8B8138" w14:textId="77777777" w:rsidR="008558A5" w:rsidRDefault="008558A5" w:rsidP="008558A5">
      <w:pPr>
        <w:pStyle w:val="PlainText"/>
        <w:ind w:left="720"/>
        <w:rPr>
          <w:rFonts w:ascii="Cambria" w:hAnsi="Cambria"/>
          <w:sz w:val="24"/>
          <w:szCs w:val="24"/>
        </w:rPr>
      </w:pPr>
    </w:p>
    <w:p w14:paraId="48E94F42" w14:textId="77777777" w:rsidR="008558A5" w:rsidRDefault="008558A5" w:rsidP="008558A5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"Come, Lazarus," the Savior called;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from the stony grave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came forth his friend, from death </w:t>
      </w:r>
      <w:proofErr w:type="spellStart"/>
      <w:r w:rsidRPr="00E86CC8">
        <w:rPr>
          <w:rFonts w:ascii="Cambria" w:hAnsi="Cambria"/>
          <w:sz w:val="24"/>
          <w:szCs w:val="24"/>
        </w:rPr>
        <w:t>unthralled</w:t>
      </w:r>
      <w:proofErr w:type="spellEnd"/>
      <w:r w:rsidRPr="00E86CC8">
        <w:rPr>
          <w:rFonts w:ascii="Cambria" w:hAnsi="Cambria"/>
          <w:sz w:val="24"/>
          <w:szCs w:val="24"/>
        </w:rPr>
        <w:t>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show God's power to save.</w:t>
      </w:r>
    </w:p>
    <w:p w14:paraId="39927204" w14:textId="77777777" w:rsidR="008558A5" w:rsidRPr="00E86CC8" w:rsidRDefault="008558A5" w:rsidP="008558A5">
      <w:pPr>
        <w:pStyle w:val="PlainText"/>
        <w:rPr>
          <w:rFonts w:ascii="Cambria" w:hAnsi="Cambria"/>
          <w:sz w:val="24"/>
          <w:szCs w:val="24"/>
        </w:rPr>
      </w:pPr>
    </w:p>
    <w:p w14:paraId="422CD187" w14:textId="77777777" w:rsidR="008558A5" w:rsidRPr="00E86CC8" w:rsidRDefault="008558A5" w:rsidP="008558A5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It was no light or easy task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to wake this one who slept;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Healer feigned no callous mask;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moved deeply, Jesus wept.</w:t>
      </w:r>
    </w:p>
    <w:p w14:paraId="4C6F0C39" w14:textId="77777777" w:rsidR="008558A5" w:rsidRPr="00E86CC8" w:rsidRDefault="008558A5" w:rsidP="008558A5">
      <w:pPr>
        <w:pStyle w:val="PlainText"/>
        <w:rPr>
          <w:rFonts w:ascii="Cambria" w:hAnsi="Cambria"/>
          <w:sz w:val="24"/>
          <w:szCs w:val="24"/>
        </w:rPr>
      </w:pPr>
    </w:p>
    <w:p w14:paraId="5B34BAED" w14:textId="77777777" w:rsidR="008558A5" w:rsidRPr="00E86CC8" w:rsidRDefault="008558A5" w:rsidP="008558A5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Fill us with your compassion, Lord,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our fear and pride remove,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 xml:space="preserve">till all our lives </w:t>
      </w:r>
      <w:proofErr w:type="spellStart"/>
      <w:r w:rsidRPr="00E86CC8">
        <w:rPr>
          <w:rFonts w:ascii="Cambria" w:hAnsi="Cambria"/>
          <w:sz w:val="24"/>
          <w:szCs w:val="24"/>
        </w:rPr>
        <w:t>enflesh</w:t>
      </w:r>
      <w:proofErr w:type="spellEnd"/>
      <w:r w:rsidRPr="00E86CC8">
        <w:rPr>
          <w:rFonts w:ascii="Cambria" w:hAnsi="Cambria"/>
          <w:sz w:val="24"/>
          <w:szCs w:val="24"/>
        </w:rPr>
        <w:t xml:space="preserve"> your word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and bear your wounds of love.</w:t>
      </w:r>
    </w:p>
    <w:p w14:paraId="10F3F63C" w14:textId="77777777" w:rsidR="008558A5" w:rsidRPr="00E86CC8" w:rsidRDefault="008558A5" w:rsidP="008558A5">
      <w:pPr>
        <w:pStyle w:val="PlainText"/>
        <w:rPr>
          <w:rFonts w:ascii="Cambria" w:hAnsi="Cambria"/>
          <w:sz w:val="24"/>
          <w:szCs w:val="24"/>
        </w:rPr>
      </w:pPr>
    </w:p>
    <w:p w14:paraId="7A3A10FE" w14:textId="77777777" w:rsidR="008558A5" w:rsidRPr="00E86CC8" w:rsidRDefault="008558A5" w:rsidP="008558A5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Convert our wills and make us whole;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wean us from selfish strife;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transform each heart and mind and soul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with your abundant life.</w:t>
      </w:r>
    </w:p>
    <w:p w14:paraId="20AADF21" w14:textId="77777777" w:rsidR="008558A5" w:rsidRPr="00E86CC8" w:rsidRDefault="008558A5" w:rsidP="008558A5">
      <w:pPr>
        <w:pStyle w:val="PlainText"/>
        <w:rPr>
          <w:rFonts w:ascii="Cambria" w:hAnsi="Cambria"/>
          <w:sz w:val="24"/>
          <w:szCs w:val="24"/>
        </w:rPr>
      </w:pPr>
    </w:p>
    <w:p w14:paraId="563EBC65" w14:textId="77777777" w:rsidR="008558A5" w:rsidRPr="00E86CC8" w:rsidRDefault="008558A5" w:rsidP="008558A5">
      <w:pPr>
        <w:pStyle w:val="PlainText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Then send us forth to show your love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in every time and place,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that healed and healing we may prove</w:t>
      </w:r>
      <w:r>
        <w:rPr>
          <w:rFonts w:ascii="Cambria" w:hAnsi="Cambria"/>
          <w:sz w:val="24"/>
          <w:szCs w:val="24"/>
        </w:rPr>
        <w:br/>
      </w:r>
      <w:r w:rsidRPr="00E86CC8">
        <w:rPr>
          <w:rFonts w:ascii="Cambria" w:hAnsi="Cambria"/>
          <w:sz w:val="24"/>
          <w:szCs w:val="24"/>
        </w:rPr>
        <w:t>the channels of your grace.</w:t>
      </w:r>
    </w:p>
    <w:p w14:paraId="3FCE4C81" w14:textId="77777777" w:rsidR="008558A5" w:rsidRPr="00E86CC8" w:rsidRDefault="008558A5" w:rsidP="008558A5">
      <w:pPr>
        <w:pStyle w:val="PlainText"/>
        <w:rPr>
          <w:rFonts w:ascii="Cambria" w:hAnsi="Cambria"/>
          <w:sz w:val="24"/>
          <w:szCs w:val="24"/>
        </w:rPr>
      </w:pPr>
    </w:p>
    <w:p w14:paraId="6859B439" w14:textId="77777777" w:rsidR="008558A5" w:rsidRPr="00E86CC8" w:rsidRDefault="008558A5" w:rsidP="008558A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TEXT:</w:t>
      </w:r>
      <w:r w:rsidRPr="00E86CC8">
        <w:rPr>
          <w:rFonts w:ascii="Cambria" w:hAnsi="Cambria"/>
          <w:sz w:val="24"/>
          <w:szCs w:val="24"/>
        </w:rPr>
        <w:tab/>
        <w:t xml:space="preserve">Carl P. </w:t>
      </w:r>
      <w:proofErr w:type="spellStart"/>
      <w:r w:rsidRPr="00E86CC8">
        <w:rPr>
          <w:rFonts w:ascii="Cambria" w:hAnsi="Cambria"/>
          <w:sz w:val="24"/>
          <w:szCs w:val="24"/>
        </w:rPr>
        <w:t>Daw</w:t>
      </w:r>
      <w:proofErr w:type="spellEnd"/>
      <w:r w:rsidRPr="00E86CC8">
        <w:rPr>
          <w:rFonts w:ascii="Cambria" w:hAnsi="Cambria"/>
          <w:sz w:val="24"/>
          <w:szCs w:val="24"/>
        </w:rPr>
        <w:t>, Jr. (b. 1944). ©1990 by Hope Publishing Company. All rights reserved. Used by permission</w:t>
      </w:r>
    </w:p>
    <w:p w14:paraId="5463D3DC" w14:textId="77777777" w:rsidR="008558A5" w:rsidRDefault="008558A5" w:rsidP="008558A5">
      <w:pPr>
        <w:pStyle w:val="PlainText"/>
        <w:rPr>
          <w:rFonts w:ascii="Cambria" w:hAnsi="Cambria"/>
          <w:sz w:val="24"/>
          <w:szCs w:val="24"/>
        </w:rPr>
      </w:pPr>
      <w:r w:rsidRPr="00E86CC8">
        <w:rPr>
          <w:rFonts w:ascii="Cambria" w:hAnsi="Cambria"/>
          <w:sz w:val="24"/>
          <w:szCs w:val="24"/>
        </w:rPr>
        <w:t>TUNE:</w:t>
      </w:r>
      <w:r w:rsidRPr="00E86CC8">
        <w:rPr>
          <w:rFonts w:ascii="Cambria" w:hAnsi="Cambria"/>
          <w:sz w:val="24"/>
          <w:szCs w:val="24"/>
        </w:rPr>
        <w:tab/>
      </w:r>
      <w:proofErr w:type="spellStart"/>
      <w:r w:rsidRPr="00E86CC8">
        <w:rPr>
          <w:rFonts w:ascii="Cambria" w:hAnsi="Cambria"/>
          <w:sz w:val="24"/>
          <w:szCs w:val="24"/>
        </w:rPr>
        <w:t>Tans'ur's</w:t>
      </w:r>
      <w:proofErr w:type="spellEnd"/>
      <w:r w:rsidRPr="00E86CC8">
        <w:rPr>
          <w:rFonts w:ascii="Cambria" w:hAnsi="Cambria"/>
          <w:sz w:val="24"/>
          <w:szCs w:val="24"/>
        </w:rPr>
        <w:t xml:space="preserve"> </w:t>
      </w:r>
      <w:proofErr w:type="spellStart"/>
      <w:r w:rsidRPr="00E86CC8">
        <w:rPr>
          <w:rFonts w:ascii="Cambria" w:hAnsi="Cambria"/>
          <w:sz w:val="24"/>
          <w:szCs w:val="24"/>
        </w:rPr>
        <w:t>Compleat</w:t>
      </w:r>
      <w:proofErr w:type="spellEnd"/>
      <w:r w:rsidRPr="00E86CC8">
        <w:rPr>
          <w:rFonts w:ascii="Cambria" w:hAnsi="Cambria"/>
          <w:sz w:val="24"/>
          <w:szCs w:val="24"/>
        </w:rPr>
        <w:t xml:space="preserve"> Melody (1734)</w:t>
      </w:r>
    </w:p>
    <w:p w14:paraId="14C38102" w14:textId="77777777" w:rsidR="008558A5" w:rsidRDefault="008558A5" w:rsidP="008558A5">
      <w:pPr>
        <w:pStyle w:val="PlainText"/>
        <w:rPr>
          <w:rFonts w:ascii="Cambria" w:hAnsi="Cambria"/>
          <w:sz w:val="24"/>
          <w:szCs w:val="24"/>
        </w:rPr>
      </w:pPr>
    </w:p>
    <w:p w14:paraId="2B38D44A" w14:textId="77777777" w:rsidR="008558A5" w:rsidRPr="009C2C0B" w:rsidRDefault="008558A5" w:rsidP="008558A5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>Moravian congregations may reproduce these materials for worship or educational purposes, including in-church projection, online streaming, and printed worship, devotional and educational materials with the following attribution:</w:t>
      </w:r>
    </w:p>
    <w:p w14:paraId="3E34D4F4" w14:textId="77777777" w:rsidR="008558A5" w:rsidRPr="009C2C0B" w:rsidRDefault="008558A5" w:rsidP="008558A5">
      <w:pPr>
        <w:rPr>
          <w:rFonts w:ascii="Times New Roman" w:hAnsi="Times New Roman" w:cs="Times New Roman"/>
        </w:rPr>
      </w:pPr>
    </w:p>
    <w:p w14:paraId="0BDA65B7" w14:textId="77777777" w:rsidR="008558A5" w:rsidRPr="00B26FFB" w:rsidRDefault="008558A5" w:rsidP="008558A5">
      <w:pPr>
        <w:rPr>
          <w:rFonts w:ascii="Times New Roman" w:hAnsi="Times New Roman" w:cs="Times New Roman"/>
        </w:rPr>
      </w:pPr>
      <w:r w:rsidRPr="009C2C0B">
        <w:rPr>
          <w:rFonts w:ascii="Times New Roman" w:hAnsi="Times New Roman" w:cs="Times New Roman"/>
        </w:rPr>
        <w:t xml:space="preserve">Reprinted or adapted from the 1995 </w:t>
      </w:r>
      <w:r w:rsidRPr="009C2C0B">
        <w:rPr>
          <w:rFonts w:ascii="Times New Roman" w:hAnsi="Times New Roman" w:cs="Times New Roman"/>
          <w:i/>
          <w:iCs/>
        </w:rPr>
        <w:t>Moravian Book of Worship</w:t>
      </w:r>
      <w:r w:rsidRPr="009C2C0B">
        <w:rPr>
          <w:rFonts w:ascii="Times New Roman" w:hAnsi="Times New Roman" w:cs="Times New Roman"/>
        </w:rPr>
        <w:t xml:space="preserve"> with the permission of the Interprovincial Board of Communication, Moravian Church in America. © 1995 IBOC. </w:t>
      </w:r>
      <w:hyperlink r:id="rId5" w:history="1">
        <w:r w:rsidRPr="009C2C0B">
          <w:rPr>
            <w:rStyle w:val="Hyperlink"/>
            <w:rFonts w:ascii="Times New Roman" w:hAnsi="Times New Roman"/>
          </w:rPr>
          <w:t>www.moravian.org</w:t>
        </w:r>
      </w:hyperlink>
      <w:r w:rsidRPr="009C2C0B">
        <w:rPr>
          <w:rFonts w:ascii="Times New Roman" w:hAnsi="Times New Roman" w:cs="Times New Roman"/>
        </w:rPr>
        <w:t xml:space="preserve">; e-mail: </w:t>
      </w:r>
      <w:hyperlink r:id="rId6" w:history="1">
        <w:r w:rsidRPr="009C2C0B">
          <w:rPr>
            <w:rStyle w:val="Hyperlink"/>
            <w:rFonts w:ascii="Times New Roman" w:hAnsi="Times New Roman"/>
          </w:rPr>
          <w:t>pubs@mcnp.org</w:t>
        </w:r>
      </w:hyperlink>
      <w:r w:rsidRPr="009C2C0B">
        <w:rPr>
          <w:rFonts w:ascii="Times New Roman" w:hAnsi="Times New Roman" w:cs="Times New Roman"/>
        </w:rPr>
        <w:t>. All rights reserved.</w:t>
      </w:r>
    </w:p>
    <w:p w14:paraId="6DCFEC30" w14:textId="77777777" w:rsidR="00DF4B02" w:rsidRDefault="00DF4B02">
      <w:bookmarkStart w:id="0" w:name="_GoBack"/>
      <w:bookmarkEnd w:id="0"/>
    </w:p>
    <w:sectPr w:rsidR="00DF4B02" w:rsidSect="00871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288"/>
    <w:multiLevelType w:val="hybridMultilevel"/>
    <w:tmpl w:val="368E3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8A5"/>
    <w:rsid w:val="001268D4"/>
    <w:rsid w:val="008558A5"/>
    <w:rsid w:val="00871C26"/>
    <w:rsid w:val="00D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A8B317"/>
  <w15:chartTrackingRefBased/>
  <w15:docId w15:val="{B9B0AD3F-9042-964C-9779-995D0EAE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58A5"/>
  </w:style>
  <w:style w:type="paragraph" w:styleId="Heading1">
    <w:name w:val="heading 1"/>
    <w:basedOn w:val="Normal"/>
    <w:next w:val="Normal"/>
    <w:link w:val="Heading1Char"/>
    <w:uiPriority w:val="9"/>
    <w:qFormat/>
    <w:rsid w:val="008558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8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semiHidden/>
    <w:rsid w:val="008558A5"/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8558A5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558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ubs@mcnp.org" TargetMode="External"/><Relationship Id="rId5" Type="http://schemas.openxmlformats.org/officeDocument/2006/relationships/hyperlink" Target="http://www.moravia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2021-02-11T20:06:00Z</dcterms:created>
  <dcterms:modified xsi:type="dcterms:W3CDTF">2021-02-11T20:06:00Z</dcterms:modified>
</cp:coreProperties>
</file>