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1809" w14:textId="09A62ADA" w:rsidR="00804207" w:rsidRPr="00804207" w:rsidRDefault="00804207" w:rsidP="00804207">
      <w:pPr>
        <w:pStyle w:val="Heading1"/>
        <w:rPr>
          <w:rFonts w:eastAsia="MS Mincho"/>
          <w:color w:val="000000" w:themeColor="text1"/>
        </w:rPr>
      </w:pPr>
      <w:r w:rsidRPr="00804207">
        <w:rPr>
          <w:rFonts w:eastAsia="MS Mincho"/>
          <w:color w:val="000000" w:themeColor="text1"/>
        </w:rPr>
        <w:t xml:space="preserve">God Be with You Till We Meet </w:t>
      </w:r>
      <w:proofErr w:type="gramStart"/>
      <w:r w:rsidRPr="00804207">
        <w:rPr>
          <w:rFonts w:eastAsia="MS Mincho"/>
          <w:color w:val="000000" w:themeColor="text1"/>
        </w:rPr>
        <w:t>Again  824</w:t>
      </w:r>
      <w:proofErr w:type="gramEnd"/>
    </w:p>
    <w:p w14:paraId="1AD0F2E2" w14:textId="77777777" w:rsidR="00804207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</w:p>
    <w:p w14:paraId="07F3924B" w14:textId="2950B671" w:rsidR="00804207" w:rsidRPr="00534D1C" w:rsidRDefault="00804207" w:rsidP="00804207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God be with you till we meet again;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loving counsels guide, uphold you,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with a shepherd's care enfold you: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God be with you till we meet again.</w:t>
      </w:r>
    </w:p>
    <w:p w14:paraId="263FF421" w14:textId="77777777" w:rsidR="00804207" w:rsidRPr="00534D1C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</w:p>
    <w:p w14:paraId="5CC94621" w14:textId="7589E250" w:rsidR="00804207" w:rsidRPr="00534D1C" w:rsidRDefault="00804207" w:rsidP="00804207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God be with you till we meet again;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'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neath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his wings protecting hide you,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daily manna still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provide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you: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God be with you till we meet again.</w:t>
      </w:r>
    </w:p>
    <w:p w14:paraId="30945866" w14:textId="77777777" w:rsidR="00804207" w:rsidRPr="00534D1C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</w:p>
    <w:p w14:paraId="01730F55" w14:textId="1C8024BA" w:rsidR="00804207" w:rsidRPr="00534D1C" w:rsidRDefault="00804207" w:rsidP="00804207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God be with you till we meet again;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when life's perils thick confound you,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put his arm unfailing round you: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God be with you till we meet again.</w:t>
      </w:r>
    </w:p>
    <w:p w14:paraId="361FD02D" w14:textId="77777777" w:rsidR="00804207" w:rsidRPr="00534D1C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</w:p>
    <w:p w14:paraId="0CFA338C" w14:textId="327DDD59" w:rsidR="00804207" w:rsidRPr="00534D1C" w:rsidRDefault="00804207" w:rsidP="00804207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God be with you till we meet again;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keep love's banner floating o'er you,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smite death's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threat'ning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wave before you: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God be with you till we meet again.</w:t>
      </w:r>
    </w:p>
    <w:p w14:paraId="75982A81" w14:textId="77777777" w:rsidR="00804207" w:rsidRPr="00534D1C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</w:p>
    <w:p w14:paraId="69A39899" w14:textId="77777777" w:rsidR="00804207" w:rsidRPr="00534D1C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Jeremiah E. Rankin (1880)</w:t>
      </w:r>
    </w:p>
    <w:p w14:paraId="4422263C" w14:textId="77777777" w:rsidR="00804207" w:rsidRPr="00534D1C" w:rsidRDefault="00804207" w:rsidP="00804207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>Ralph Vaughan Williams (1872-1958). From the English Hymnal (1906). Used by permission of Oxford University Press.</w:t>
      </w:r>
    </w:p>
    <w:p w14:paraId="36CDB5BC" w14:textId="2F8F0313" w:rsidR="00DF4B02" w:rsidRDefault="00DF4B02"/>
    <w:p w14:paraId="5D8E6798" w14:textId="77777777" w:rsidR="00804207" w:rsidRDefault="00804207" w:rsidP="00804207">
      <w:pPr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B290C0F" w14:textId="77777777" w:rsidR="00804207" w:rsidRDefault="00804207" w:rsidP="00804207">
      <w:pPr>
        <w:autoSpaceDE w:val="0"/>
        <w:autoSpaceDN w:val="0"/>
        <w:adjustRightInd w:val="0"/>
        <w:ind w:right="-720"/>
        <w:rPr>
          <w:rFonts w:ascii="Times" w:hAnsi="Times" w:cs="Times"/>
        </w:rPr>
      </w:pPr>
    </w:p>
    <w:p w14:paraId="30C06D1F" w14:textId="77777777" w:rsidR="00804207" w:rsidRDefault="00804207" w:rsidP="00804207">
      <w:pPr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Reprinted or adapted from the 1995 </w:t>
      </w:r>
      <w:r>
        <w:rPr>
          <w:rFonts w:ascii="Times" w:hAnsi="Times" w:cs="Times"/>
          <w:i/>
          <w:iCs/>
        </w:rPr>
        <w:t>Moravian Book of Worship</w:t>
      </w:r>
      <w:r>
        <w:rPr>
          <w:rFonts w:ascii="Times" w:hAnsi="Times" w:cs="Times"/>
        </w:rPr>
        <w:t xml:space="preserve"> with the permission of the Interprovincial Board of Communication, Moravian Church in America. © 1995 IBOC. </w:t>
      </w:r>
      <w:hyperlink r:id="rId5" w:history="1">
        <w:r>
          <w:rPr>
            <w:rFonts w:ascii="Times" w:hAnsi="Times" w:cs="Times"/>
            <w:color w:val="0563C1"/>
            <w:u w:val="single" w:color="0563C1"/>
          </w:rPr>
          <w:t>www.moravian.org</w:t>
        </w:r>
      </w:hyperlink>
      <w:r>
        <w:rPr>
          <w:rFonts w:ascii="Times" w:hAnsi="Times" w:cs="Times"/>
        </w:rPr>
        <w:t xml:space="preserve">; e-mail: </w:t>
      </w:r>
      <w:hyperlink r:id="rId6" w:history="1">
        <w:r>
          <w:rPr>
            <w:rFonts w:ascii="Times" w:hAnsi="Times" w:cs="Times"/>
            <w:color w:val="0563C1"/>
            <w:u w:val="single" w:color="0563C1"/>
          </w:rPr>
          <w:t>pubs@mcnp.org</w:t>
        </w:r>
      </w:hyperlink>
      <w:r>
        <w:rPr>
          <w:rFonts w:ascii="Times" w:hAnsi="Times" w:cs="Times"/>
        </w:rPr>
        <w:t>. All rights reserved.</w:t>
      </w:r>
    </w:p>
    <w:p w14:paraId="1C75B06B" w14:textId="77777777" w:rsidR="00804207" w:rsidRDefault="00804207">
      <w:bookmarkStart w:id="0" w:name="_GoBack"/>
      <w:bookmarkEnd w:id="0"/>
    </w:p>
    <w:sectPr w:rsidR="00804207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836"/>
    <w:multiLevelType w:val="hybridMultilevel"/>
    <w:tmpl w:val="0A38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07"/>
    <w:rsid w:val="001268D4"/>
    <w:rsid w:val="00804207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DD9C6"/>
  <w15:chartTrackingRefBased/>
  <w15:docId w15:val="{8FB461E5-8258-2245-98F0-5ABD044A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0420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04207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4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2021-10-22T13:00:00Z</dcterms:created>
  <dcterms:modified xsi:type="dcterms:W3CDTF">2021-10-22T13:02:00Z</dcterms:modified>
</cp:coreProperties>
</file>