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A9D6C" w14:textId="77777777" w:rsidR="00F65089" w:rsidRPr="006D6BBF" w:rsidRDefault="00F65089" w:rsidP="00F65089">
      <w:pPr>
        <w:pStyle w:val="Heading1"/>
        <w:rPr>
          <w:color w:val="000000" w:themeColor="text1"/>
        </w:rPr>
      </w:pPr>
      <w:r w:rsidRPr="006D6BBF">
        <w:rPr>
          <w:color w:val="000000" w:themeColor="text1"/>
        </w:rPr>
        <w:t>Jesus, Refuge of the Weary   331</w:t>
      </w:r>
    </w:p>
    <w:p w14:paraId="1A85ED36" w14:textId="77777777" w:rsidR="00F65089" w:rsidRDefault="00F65089" w:rsidP="00F65089">
      <w:pPr>
        <w:pStyle w:val="PlainText"/>
        <w:rPr>
          <w:rFonts w:ascii="Cambria" w:hAnsi="Cambria"/>
          <w:sz w:val="24"/>
          <w:szCs w:val="24"/>
        </w:rPr>
      </w:pPr>
    </w:p>
    <w:p w14:paraId="1EE9F434" w14:textId="77777777" w:rsidR="00F65089" w:rsidRPr="00E86CC8" w:rsidRDefault="00F65089" w:rsidP="00F6508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Jesus, refuge of the weary,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blessed redeemer, whom we love,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fountain in life's desert dreary,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Savior from the world above: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often have your eyes, offended,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gazed upon the sinner's fall;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yet upon the cross extended,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you have borne the pain of all.</w:t>
      </w:r>
    </w:p>
    <w:p w14:paraId="104A4297" w14:textId="77777777" w:rsidR="00F65089" w:rsidRPr="00E86CC8" w:rsidRDefault="00F65089" w:rsidP="00F65089">
      <w:pPr>
        <w:pStyle w:val="PlainText"/>
        <w:ind w:firstLine="720"/>
        <w:rPr>
          <w:rFonts w:ascii="Cambria" w:hAnsi="Cambria"/>
          <w:sz w:val="24"/>
          <w:szCs w:val="24"/>
        </w:rPr>
      </w:pPr>
    </w:p>
    <w:p w14:paraId="0BE94A37" w14:textId="77777777" w:rsidR="00F65089" w:rsidRPr="00E86CC8" w:rsidRDefault="00F65089" w:rsidP="00F6508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Do we pass that cross unheeding,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breathing no repentant vow,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though we see you wounded, bleeding,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see your thorn-encircled brow?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Yet your sinless death has brought us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life eternal, peace and rest;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only what your grace has taught us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calms the sinner's deep distress.</w:t>
      </w:r>
    </w:p>
    <w:p w14:paraId="0FD0CBAB" w14:textId="77777777" w:rsidR="00F65089" w:rsidRPr="00E86CC8" w:rsidRDefault="00F65089" w:rsidP="00F65089">
      <w:pPr>
        <w:pStyle w:val="PlainText"/>
        <w:rPr>
          <w:rFonts w:ascii="Cambria" w:hAnsi="Cambria"/>
          <w:sz w:val="24"/>
          <w:szCs w:val="24"/>
        </w:rPr>
      </w:pPr>
    </w:p>
    <w:p w14:paraId="58220EA0" w14:textId="77777777" w:rsidR="00F65089" w:rsidRPr="00E86CC8" w:rsidRDefault="00F65089" w:rsidP="00F6508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Jesus, may our hearts be burning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with more fervent love for you;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may our eyes be ever turning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behold your cross anew;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till in glory, parted never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from the blessed Savior's side,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graven in our hearts forever,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dwell the cross, the Crucified.</w:t>
      </w:r>
    </w:p>
    <w:p w14:paraId="2D97F01C" w14:textId="77777777" w:rsidR="00F65089" w:rsidRPr="00E86CC8" w:rsidRDefault="00F65089" w:rsidP="00F65089">
      <w:pPr>
        <w:pStyle w:val="PlainText"/>
        <w:rPr>
          <w:rFonts w:ascii="Cambria" w:hAnsi="Cambria"/>
          <w:sz w:val="24"/>
          <w:szCs w:val="24"/>
        </w:rPr>
      </w:pPr>
    </w:p>
    <w:p w14:paraId="38E32FCC" w14:textId="77777777" w:rsidR="00F65089" w:rsidRPr="00E86CC8" w:rsidRDefault="00F65089" w:rsidP="00F6508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Girolamo Savonarola (1452-1498). Tr. Jane F. Wilde (1826-1896), alt.</w:t>
      </w:r>
    </w:p>
    <w:p w14:paraId="7EAD85D7" w14:textId="77777777" w:rsidR="00F65089" w:rsidRDefault="00F65089" w:rsidP="00F6508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</w:r>
      <w:proofErr w:type="spellStart"/>
      <w:r w:rsidRPr="00E86CC8">
        <w:rPr>
          <w:rFonts w:ascii="Cambria" w:hAnsi="Cambria"/>
          <w:sz w:val="24"/>
          <w:szCs w:val="24"/>
        </w:rPr>
        <w:t>Herrnhut</w:t>
      </w:r>
      <w:proofErr w:type="spellEnd"/>
      <w:r w:rsidRPr="00E86CC8">
        <w:rPr>
          <w:rFonts w:ascii="Cambria" w:hAnsi="Cambria"/>
          <w:sz w:val="24"/>
          <w:szCs w:val="24"/>
        </w:rPr>
        <w:t xml:space="preserve"> (c. 1735); J. Thommen (1745); C. Gregor </w:t>
      </w:r>
      <w:proofErr w:type="spellStart"/>
      <w:r w:rsidRPr="00E86CC8">
        <w:rPr>
          <w:rFonts w:ascii="Cambria" w:hAnsi="Cambria"/>
          <w:sz w:val="24"/>
          <w:szCs w:val="24"/>
        </w:rPr>
        <w:t>Choralbuch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(1784)</w:t>
      </w:r>
    </w:p>
    <w:p w14:paraId="61F4760D" w14:textId="77777777" w:rsidR="00F65089" w:rsidRDefault="00F65089" w:rsidP="00F65089">
      <w:pPr>
        <w:pStyle w:val="PlainText"/>
        <w:rPr>
          <w:rFonts w:ascii="Cambria" w:hAnsi="Cambria"/>
          <w:sz w:val="24"/>
          <w:szCs w:val="24"/>
        </w:rPr>
      </w:pPr>
    </w:p>
    <w:p w14:paraId="7A61AEC1" w14:textId="77777777" w:rsidR="00F65089" w:rsidRPr="00E86CC8" w:rsidRDefault="00F65089" w:rsidP="00F65089">
      <w:pPr>
        <w:pStyle w:val="PlainText"/>
        <w:rPr>
          <w:rFonts w:ascii="Cambria" w:hAnsi="Cambria"/>
          <w:sz w:val="24"/>
          <w:szCs w:val="24"/>
        </w:rPr>
      </w:pPr>
    </w:p>
    <w:p w14:paraId="107A20BF" w14:textId="77777777" w:rsidR="00F65089" w:rsidRPr="009C2C0B" w:rsidRDefault="00F65089" w:rsidP="00F65089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846F1F7" w14:textId="77777777" w:rsidR="00F65089" w:rsidRPr="009C2C0B" w:rsidRDefault="00F65089" w:rsidP="00F65089">
      <w:pPr>
        <w:rPr>
          <w:rFonts w:ascii="Times New Roman" w:hAnsi="Times New Roman" w:cs="Times New Roman"/>
        </w:rPr>
      </w:pPr>
    </w:p>
    <w:p w14:paraId="14BD5B83" w14:textId="77777777" w:rsidR="00F65089" w:rsidRPr="00B26FFB" w:rsidRDefault="00F65089" w:rsidP="00F65089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6D76DB7C" w14:textId="77777777" w:rsidR="00DF4B02" w:rsidRDefault="00DF4B02">
      <w:bookmarkStart w:id="0" w:name="_GoBack"/>
      <w:bookmarkEnd w:id="0"/>
    </w:p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D2D85"/>
    <w:multiLevelType w:val="hybridMultilevel"/>
    <w:tmpl w:val="FCE81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89"/>
    <w:rsid w:val="001268D4"/>
    <w:rsid w:val="00871C26"/>
    <w:rsid w:val="00DF4B02"/>
    <w:rsid w:val="00F6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7481F"/>
  <w15:chartTrackingRefBased/>
  <w15:docId w15:val="{9856AEB8-9D3C-414E-9C1B-AB337FDE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089"/>
  </w:style>
  <w:style w:type="paragraph" w:styleId="Heading1">
    <w:name w:val="heading 1"/>
    <w:basedOn w:val="Normal"/>
    <w:next w:val="Normal"/>
    <w:link w:val="Heading1Char"/>
    <w:uiPriority w:val="9"/>
    <w:qFormat/>
    <w:rsid w:val="00F650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0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semiHidden/>
    <w:rsid w:val="00F65089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65089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5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2021-02-11T18:26:00Z</dcterms:created>
  <dcterms:modified xsi:type="dcterms:W3CDTF">2021-02-11T18:26:00Z</dcterms:modified>
</cp:coreProperties>
</file>