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2DD9" w14:textId="64E8B157" w:rsidR="00DF4B02" w:rsidRPr="0030314A" w:rsidRDefault="0030314A" w:rsidP="0030314A">
      <w:pPr>
        <w:pStyle w:val="Heading1"/>
        <w:rPr>
          <w:color w:val="000000" w:themeColor="text1"/>
        </w:rPr>
      </w:pPr>
      <w:r w:rsidRPr="0030314A">
        <w:rPr>
          <w:color w:val="000000" w:themeColor="text1"/>
        </w:rPr>
        <w:t>Rejoice</w:t>
      </w:r>
      <w:r w:rsidR="00707373">
        <w:rPr>
          <w:color w:val="000000" w:themeColor="text1"/>
        </w:rPr>
        <w:t>,</w:t>
      </w:r>
      <w:r w:rsidRPr="0030314A">
        <w:rPr>
          <w:color w:val="000000" w:themeColor="text1"/>
        </w:rPr>
        <w:t xml:space="preserve"> the Lord is </w:t>
      </w:r>
      <w:proofErr w:type="gramStart"/>
      <w:r w:rsidRPr="0030314A">
        <w:rPr>
          <w:color w:val="000000" w:themeColor="text1"/>
        </w:rPr>
        <w:t>King  372</w:t>
      </w:r>
      <w:proofErr w:type="gramEnd"/>
    </w:p>
    <w:p w14:paraId="65E3ACD8" w14:textId="6A6AD859" w:rsidR="0030314A" w:rsidRDefault="0030314A"/>
    <w:p w14:paraId="5C95911A" w14:textId="4F26FB26" w:rsidR="0030314A" w:rsidRPr="00E86CC8" w:rsidRDefault="0030314A" w:rsidP="00754D6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Rejoice, the Lord is King!</w:t>
      </w:r>
      <w:bookmarkStart w:id="0" w:name="_GoBack"/>
      <w:bookmarkEnd w:id="0"/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Your Lord and King adore. 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Rejoice, give thanks and sing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triumph evermore.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Lift up your heart, lift up your voice,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rejoice, again I say, rejoice!</w:t>
      </w:r>
    </w:p>
    <w:p w14:paraId="70EC6E3B" w14:textId="77777777" w:rsidR="0030314A" w:rsidRPr="00E86CC8" w:rsidRDefault="0030314A" w:rsidP="0030314A">
      <w:pPr>
        <w:pStyle w:val="PlainText"/>
        <w:rPr>
          <w:rFonts w:ascii="Cambria" w:hAnsi="Cambria"/>
          <w:sz w:val="24"/>
          <w:szCs w:val="24"/>
        </w:rPr>
      </w:pPr>
    </w:p>
    <w:p w14:paraId="157A432D" w14:textId="02FB6E97" w:rsidR="0030314A" w:rsidRPr="00E86CC8" w:rsidRDefault="0030314A" w:rsidP="00754D6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His kingdom cannot fail;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he rules o'er earth and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>;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keys of death and hell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to Christ the Lord are </w:t>
      </w:r>
      <w:proofErr w:type="spellStart"/>
      <w:r w:rsidRPr="00E86CC8">
        <w:rPr>
          <w:rFonts w:ascii="Cambria" w:hAnsi="Cambria"/>
          <w:sz w:val="24"/>
          <w:szCs w:val="24"/>
        </w:rPr>
        <w:t>giv'n</w:t>
      </w:r>
      <w:proofErr w:type="spellEnd"/>
      <w:r w:rsidRPr="00E86CC8">
        <w:rPr>
          <w:rFonts w:ascii="Cambria" w:hAnsi="Cambria"/>
          <w:sz w:val="24"/>
          <w:szCs w:val="24"/>
        </w:rPr>
        <w:t>.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Lift up your heart, lift up your voice, 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rejoice, again I say, rejoice!</w:t>
      </w:r>
    </w:p>
    <w:p w14:paraId="0E6FC6CE" w14:textId="77777777" w:rsidR="0030314A" w:rsidRPr="00E86CC8" w:rsidRDefault="0030314A" w:rsidP="0030314A">
      <w:pPr>
        <w:pStyle w:val="PlainText"/>
        <w:rPr>
          <w:rFonts w:ascii="Cambria" w:hAnsi="Cambria"/>
          <w:sz w:val="24"/>
          <w:szCs w:val="24"/>
        </w:rPr>
      </w:pPr>
    </w:p>
    <w:p w14:paraId="6CF07129" w14:textId="5AC4CB43" w:rsidR="0030314A" w:rsidRPr="00E86CC8" w:rsidRDefault="0030314A" w:rsidP="00754D6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He sits at God's right hand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till all his foes submit,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bow down at his command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fall beneath his feet.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Lift up your heart, lift up your voice,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rejoice, again I say, rejoice!</w:t>
      </w:r>
    </w:p>
    <w:p w14:paraId="5F321566" w14:textId="77777777" w:rsidR="0030314A" w:rsidRPr="00E86CC8" w:rsidRDefault="0030314A" w:rsidP="0030314A">
      <w:pPr>
        <w:pStyle w:val="PlainText"/>
        <w:rPr>
          <w:rFonts w:ascii="Cambria" w:hAnsi="Cambria"/>
          <w:sz w:val="24"/>
          <w:szCs w:val="24"/>
        </w:rPr>
      </w:pPr>
    </w:p>
    <w:p w14:paraId="0F5FC189" w14:textId="2DFD8E29" w:rsidR="0030314A" w:rsidRPr="00E86CC8" w:rsidRDefault="0030314A" w:rsidP="00754D6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Rejoice in glorious hope;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Christ, the Judge, shall come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gather all his saints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their eternal home.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soon shall hear the archangel's voice;</w:t>
      </w:r>
      <w:r w:rsidR="00754D67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trump of God shall sound, rejoice!</w:t>
      </w:r>
    </w:p>
    <w:p w14:paraId="67904B0E" w14:textId="77777777" w:rsidR="0030314A" w:rsidRPr="00E86CC8" w:rsidRDefault="0030314A" w:rsidP="0030314A">
      <w:pPr>
        <w:pStyle w:val="PlainText"/>
        <w:rPr>
          <w:rFonts w:ascii="Cambria" w:hAnsi="Cambria"/>
          <w:sz w:val="24"/>
          <w:szCs w:val="24"/>
        </w:rPr>
      </w:pPr>
    </w:p>
    <w:p w14:paraId="259C5152" w14:textId="77777777" w:rsidR="0030314A" w:rsidRPr="00E86CC8" w:rsidRDefault="0030314A" w:rsidP="0030314A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Charles Wesley (1744), alt.</w:t>
      </w:r>
    </w:p>
    <w:p w14:paraId="78E88C94" w14:textId="77777777" w:rsidR="0030314A" w:rsidRPr="00E86CC8" w:rsidRDefault="0030314A" w:rsidP="0030314A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John </w:t>
      </w:r>
      <w:proofErr w:type="spellStart"/>
      <w:r w:rsidRPr="00E86CC8">
        <w:rPr>
          <w:rFonts w:ascii="Cambria" w:hAnsi="Cambria"/>
          <w:sz w:val="24"/>
          <w:szCs w:val="24"/>
        </w:rPr>
        <w:t>Darwall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(1770)</w:t>
      </w:r>
    </w:p>
    <w:p w14:paraId="0C660926" w14:textId="77777777" w:rsidR="0030314A" w:rsidRPr="00E86CC8" w:rsidRDefault="0030314A" w:rsidP="0030314A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DESCANT:  Sydney H. Nicholson (1875-1947). © by Hope Publishing Company. All rights reserved. Used by permission.</w:t>
      </w:r>
    </w:p>
    <w:p w14:paraId="1FFAAE2B" w14:textId="7FBBF92E" w:rsidR="0030314A" w:rsidRDefault="0030314A"/>
    <w:p w14:paraId="3C20899A" w14:textId="77777777" w:rsidR="0030314A" w:rsidRPr="009C2C0B" w:rsidRDefault="0030314A" w:rsidP="0030314A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74BB28F" w14:textId="77777777" w:rsidR="0030314A" w:rsidRPr="009C2C0B" w:rsidRDefault="0030314A" w:rsidP="0030314A">
      <w:pPr>
        <w:rPr>
          <w:rFonts w:ascii="Times New Roman" w:hAnsi="Times New Roman" w:cs="Times New Roman"/>
        </w:rPr>
      </w:pPr>
    </w:p>
    <w:p w14:paraId="3E0DFB14" w14:textId="77777777" w:rsidR="0030314A" w:rsidRPr="003F7E64" w:rsidRDefault="0030314A" w:rsidP="0030314A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69534F92" w14:textId="77777777" w:rsidR="0030314A" w:rsidRDefault="0030314A"/>
    <w:sectPr w:rsidR="0030314A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27EA4"/>
    <w:multiLevelType w:val="hybridMultilevel"/>
    <w:tmpl w:val="7470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4A"/>
    <w:rsid w:val="001268D4"/>
    <w:rsid w:val="0030314A"/>
    <w:rsid w:val="00707373"/>
    <w:rsid w:val="00754D67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728D3"/>
  <w15:chartTrackingRefBased/>
  <w15:docId w15:val="{2D0E0DEA-3B8A-A64E-A3B5-80460B9D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0314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0314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31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2021-02-24T16:10:00Z</dcterms:created>
  <dcterms:modified xsi:type="dcterms:W3CDTF">2021-02-24T16:14:00Z</dcterms:modified>
</cp:coreProperties>
</file>